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4" w:rsidRDefault="00B5759A" w:rsidP="00F54C24">
      <w:pPr>
        <w:rPr>
          <w:rFonts w:ascii="Times New Roman" w:hAnsi="Times New Roman"/>
          <w:sz w:val="96"/>
          <w:szCs w:val="96"/>
        </w:rPr>
      </w:pPr>
      <w:r w:rsidRPr="00B5759A">
        <w:rPr>
          <w:noProof/>
          <w:lang w:eastAsia="tr-TR"/>
        </w:rPr>
        <w:pict>
          <v:group id="_x0000_s1026" editas="canvas" style="position:absolute;margin-left:117pt;margin-top:-27pt;width:234pt;height:200.3pt;z-index:251660288" coordsize="2256196,9902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56196;height:990267" o:preferrelative="f">
              <v:fill o:detectmouseclick="t"/>
              <v:path o:extrusionok="t" o:connecttype="none"/>
              <o:lock v:ext="edit" text="t"/>
            </v:shape>
            <v:shape id="_x0000_s1028" style="position:absolute;left:45124;top:69284;width:2165948;height:670652" coordsize="2165948,670652" path="m1346808,r17908,1969l1382484,4013r17768,2196l1417878,8481r17345,2423l1452567,13402r17204,2651l1486833,18778r16781,2954l1520394,24685r16639,3104l1553532,30969r16216,3332l1585965,37784r15934,3559l1617692,44978r15653,3710l1648856,52550r15370,4013l1679315,60576r14947,4165l1709068,69057r14525,4316l1738117,77840r14242,4543l1766319,87078r13961,4770l1793817,96694r13537,4922l1820609,106614r12973,5073l1846555,116912r18191,7723l1882513,132510r17486,8026l1916779,148790r16499,8405l1949212,165751r15371,8708l1979671,183394r14383,9011l2008014,201567r13397,9389l2034243,220421r12268,9616l2058356,239805r11140,9920l2080213,259720r10012,10146l2099672,280164r8884,10374l2116876,301063r7614,10601l2131541,322416r6346,10828l2143668,344148r5077,11055l2153257,366334r3807,11206l2160167,388898r2538,11358l2164397,411766r1128,11509l2165807,434936r141,l2165948,434936r,76l2165807,435012r-141,8102l2165102,451140r-846,8026l2163128,467117r-1551,7951l2159744,483018r-2257,7875l2155090,498692r-2961,7799l2149027,514215r-3526,7648l2141835,529510r-4230,7648l2133233,544654r-4653,7497l2123503,559571r-5217,7421l2112645,574337r-5922,7269l2100518,588799r-6486,7193l2087263,603110r-7050,7042l2072880,617118r-7615,6967l2057369,630899r-8179,6815l2040870,644453r-8743,6664l2023244,657704r-9307,6512l2004489,670652r-35817,-13932l1977556,650587r8742,-6134l1994759,638244r8320,-6284l2010976,625599r7755,-6360l2026205,612727r7192,-6512l2040447,599627r6628,-6588l2053561,586300r6064,-6739l2065547,572746r5641,-6814l2076405,559041r5077,-6966l2086276,545109r4513,-7042l2094878,530949r3948,-7118l2102352,516638r3384,-7269l2108697,502100r2679,-7270l2113774,487486r2115,-7421l2117581,472644r1410,-7496l2120119,457652r846,-7496l2121529,442584r141,-7572l2121529,435012r,-76l2121529,434936r141,l2121388,424032r-1128,-10828l2118709,402452r-2397,-10677l2113351,381175r-3526,-10525l2105595,360200r-4936,-10373l2095301,339529r-6064,-10147l2082469,319311r-7192,-9995l2067522,299473r-8461,-9844l2050036,280013r-9448,-9541l2030576,261007r-10576,-9314l2008860,242531r-11704,-9086l1985029,224510r-12691,-8784l1959224,207094r-13678,-8556l1931445,190209r-14666,-8254l1901691,173853r-15511,-7950l1870104,158179r-16357,-7648l1836825,143111r-17203,-7269l1807495,130920r-12409,-4846l1782536,121303r-12691,-4694l1756872,111990r-13115,-4468l1730502,103131r-13537,-4392l1703287,94574r-13819,-4164l1675507,86321r-14101,-3938l1647023,78522r-14524,-3786l1617833,71025r-14665,-3559l1588080,63983r-15088,-3407l1557762,57320r-15370,-3180l1526740,51035r-15653,-2953l1495153,45205r-15935,-2802l1463143,39753r-16216,-2575l1430569,34755r-16498,-2347l1397431,30212r-16780,-2120l1363729,26123r-16921,-1893l1346808,xm155677,666791r-9024,-6361l137769,653994r-8743,-6512l120706,640894r-8178,-6587l104631,627568r-7615,-6739l89684,614014r-7051,-6891l75865,600157r-6487,-6966l63032,586149r-5922,-7118l51328,571838r-5358,-7194l40893,557375r-4935,-7269l31446,542686r-4231,-7421l23267,527844r-3666,-7496l16216,512776r-2961,-7572l10576,497556,8038,489833,5922,482110,4230,474386,2679,466587,1551,458712,705,450837,282,442962,141,435012r-141,l,434936r,l141,434936,423,423351,1551,411766,3243,400256,5640,388898,8884,377616r3807,-11282l17062,355203r5218,-11055l28061,333244r6346,-10828l41458,311664r7614,-10601l57392,290538r8884,-10374l75723,269866,85735,259720r10717,-9995l107592,239805r11845,-9768l131705,220421r12832,-9465l157934,201567r13960,-9162l186277,183394r14947,-8935l216736,165751r15934,-8556l249028,148790r16921,-8254l283435,132510r17767,-7875l319534,116912r11563,-4695l342942,107522r11986,-4619l367196,98436r12268,-4468l392014,89652r12691,-4316l417537,81172r12973,-4165l443624,72994r13256,-3937l470417,65119r13537,-3786l497773,57623r13819,-3635l525553,50429r14242,-3483l554037,43615r14524,-3332l583086,37103r14665,-3105l612557,30969r14947,-2877l642593,25215r15229,-2726l673192,19839r15371,-2575l704215,14841r15652,-2423l735661,10146,751454,8026,767530,5906r,24458l752441,32332r-14947,2120l722688,36648r-14666,2272l693357,41343r-14524,2423l664450,46341r-14243,2574l635965,51641r-13960,2802l608045,57320r-13819,2953l580547,63378r-13537,3104l553473,69662r-13255,3332l527104,76326r-13114,3483l501016,83292r-12691,3634l475634,90637r-12409,3710l450816,98209r-12268,3862l426562,106084r-11986,4013l402872,114186r-11563,4164l379746,122666r-11281,4316l357325,131374r-10999,4392l329123,143111r-16922,7420l295703,158179r-15935,7724l264257,173853r-15088,8102l234503,190133r-14101,8405l206724,207094r-13114,8632l180919,224510r-12127,8935l157088,242531r-11140,9162l135372,261007r-10012,9465l115771,280013r-8884,9692l98426,299473r-7755,9843l83338,319311r-6627,10071l70647,339529r-5358,10298l60353,360200r-4230,10450l52597,381175r-2961,10600l47239,402452r-1692,10752l44560,424032r-282,10904l44419,434936r,l44419,435012r-141,l44419,442432r423,7345l45688,457122r987,7269l48085,471660r1692,7269l51751,486123r2257,7117l56546,500358r2820,7118l62468,514518r3526,6966l69660,528450r3948,6966l77839,542307r4512,6815l87145,555861r5077,6739l97439,569339r5641,6663l109002,582590r6064,6512l121411,595614r6628,6436l134808,608411r7191,6360l149332,621056r7615,6209l164702,633398r8179,6134l181060,645513r8601,5982l155677,666791xe" fillcolor="#23297a" stroked="f">
              <v:path arrowok="t"/>
              <o:lock v:ext="edit" verticies="t"/>
            </v:shape>
            <v:shape id="_x0000_s1029" style="position:absolute;left:299228;top:217771;width:1635037;height:581833" coordsize="1635037,581833" path="m80518,474840r,-302l70506,471736,60353,468859,50341,465981,40329,463028,30177,460075,20165,457046,10012,453942,,450837r,-4997l,440842r,-4922l,430923r,-4998l,421003r,-4997l,411008r,-4997l,401089r,-4997l,391094r,-4922l,381175r,-4998l,371180r80518,l80518,294021r,-83065l4230,210956r,-6209l4230,199447r,-4695l4230,190360r,-4392l4230,181349r,-5300l4230,169840r6628,-6436l18191,157119r8037,-6133l34689,145004r9166,-5906l53444,133343r10153,-5603l74313,122288r10999,-5301l96875,111763r11845,-4998l120989,101843r12550,-4770l146371,92530r12973,-4468l172740,83746r13537,-4164l199955,75644r13820,-3861l227735,68148r13960,-3559l255655,61257r14101,-3180l283858,55048r13960,-2877l311637,49521r13819,-2499l339134,44675r13538,-2196l365927,40434r13114,-1817l391732,36951,505106,340210,541769,177942r2256,-10374l546422,157270r2257,-10373l551076,136447r2256,-10373l555729,115624r2256,-10373l560242,94801r2256,-10525l564895,73827r2256,-10525l569407,52853r2257,-10526l574061,31802r2256,-10525l578573,10676,598597,9238,618480,7951,638362,6739,658386,5603,678269,4543r20024,-909l718175,2802r20024,-682l758082,1514,777965,984,797988,606,817871,303,837895,151,857778,r20023,76l897825,151r,l972702,151r,127892l916157,128043r,163101l916157,460378r44841,l960998,581833r-44841,l595918,581833r,-121455l708305,460378r423,-87381l710138,166054,543743,453866,434177,450534,287383,190587r282,167342l288088,434860r75019,l363107,526633r-75019,l288088,525346r-12973,-2802l262142,519667r-12973,-2878l236196,513836r-12974,-2953l210249,507779r-12973,-3029l184303,501570r-12973,-3181l158357,495209r-12973,-3256l132410,488621r-12973,-3407l106464,481807,93491,478324,80518,474840xm1273341,243516r4089,151l1281378,243819r4090,151l1289416,244121r4089,228l1297595,244500r4089,151l1305632,244879r4654,151l1314798,245106r4231,l1323259,244954r3948,-227l1331156,244424r3807,-378l1338629,243591r3385,-605l1345398,242304r3243,-757l1351743,240714r2962,-909l1357525,238745r2679,-1136l1362742,236398r2398,-1287l1367396,233672r2115,-1439l1371485,230719r1692,-1590l1374869,227387r1411,-1741l1377690,223753r1128,-1893l1379805,219815r846,-2044l1381356,215575r564,-2272l1382343,210956r141,-2423l1382625,205958r-141,-2574l1382343,200810r-423,-2499l1381356,195888r-705,-2348l1379805,191193r-987,-2272l1377690,186726r-1410,-2121l1374869,182485r-1692,-1968l1371485,178472r-1974,-1893l1367396,174686r-2256,-1817l1362742,171127r-2538,-1666l1357525,167796r-2820,-1515l1351602,164767r-3102,-1439l1345257,161965r-3384,-1287l1338347,159466r-3666,-1060l1330874,157346r-3949,-984l1322695,155453r-4230,-833l1314093,153863r-4512,-681l1304927,152652r-3948,-455l1297031,151743r-3949,-454l1289134,150834r-3948,-454l1281237,149926r-3948,-379l1273341,149093r,5906l1273341,160905r,5906l1273341,172717r,5907l1273341,184530r,5906l1273341,196342r,5906l1273341,208154r,5907l1273341,219891r,5906l1273341,231703r,5906l1273341,243516xm1273341,340362r,6284l1273341,352931r,6285l1273341,365425r,6285l1273341,377994r,6285l1273341,390564r,6285l1273341,403134r,6284l1273341,415627r,6285l1273341,428197r,6285l1273341,440766r5076,-530l1283493,439782r4936,-530l1293505,438798r5077,-530l1303517,437738r5077,-455l1313670,436753r4795,-606l1323259,435542r4512,-757l1332284,433952r4230,-833l1340603,432134r3949,-1060l1348359,429938r3525,-1211l1355410,427440r3243,-1363l1361896,424638r2962,-1514l1367678,421534r2679,-1666l1372895,418126r2397,-1741l1377408,414567r2115,-1968l1381356,410630r1833,-2120l1384740,406389r1410,-2195l1387420,401846r1128,-2347l1389535,397076r846,-2499l1391086,391927r564,-2650l1392073,386551r141,-2878l1392355,380796r-141,-2650l1392073,375571r-423,-2498l1391086,370650r-705,-2348l1389535,366106r-987,-2120l1387420,361942r-1270,-1969l1384740,358080r-1692,-1741l1381356,354597r-1833,-1590l1377408,351492r-2116,-1363l1372895,348767r-2538,-1288l1367678,346343r-2820,-1135l1361755,344223r-3102,-908l1355410,342482r-3526,-757l1348218,341119r-3807,-530l1340603,340134r-4089,-378l1332143,339453r-4372,-151l1323259,339226r-4794,l1313670,339302r-5076,151l1303517,339604r-4935,76l1293505,339832r-5076,151l1283493,340059r-5076,151l1273341,340362xm1037709,575775r,-117593l1089038,459318r3948,-336576l1037709,123196r,-115473l1052515,9238r14948,1590l1082269,12418r14806,1666l1112023,15825r14806,1818l1141776,19460r14806,1893l1171530,23322r14806,2120l1201142,27562r14948,2272l1230896,32105r14806,2423l1260367,37103r14807,2574l1288429,42176r12832,2499l1313670,47249r11986,2499l1337219,52322r11281,2575l1359217,57471r10435,2575l1379523,62620r9589,2499l1398277,67694r8884,2423l1415481,72615r8038,2348l1431133,77310r7192,2272l1445376,81929r6909,2272l1458913,86472r6345,2272l1471604,91091r6063,2272l1483590,95634r5781,2272l1494871,100253r5358,2272l1505447,104796r4935,2196l1515318,109264r4653,2196l1524342,113731r4372,2196l1533931,118653r5077,2802l1543802,124257r4795,2877l1553250,130011r4512,2953l1562134,135917r4089,3029l1570312,141975r3949,3105l1577927,148184r3666,3180l1585119,154545r3243,3256l1591605,161056r3103,3256l1597528,167568r2679,3181l1602604,173929r2397,3180l1607117,180214r1833,3180l1610783,186498r1551,3105l1613603,192707r1128,3105l1615718,198992r846,3256l1617128,205504r424,3332l1617834,212243r141,3483l1617834,219209r-423,3332l1616846,225797r-846,3105l1614872,231930r-1269,2954l1612052,237761r-1692,2726l1608386,243137r-2256,2575l1603732,248210r-2679,2423l1598233,252981r-3102,2271l1591887,257448r-3525,2045l1584414,261688r-4090,2045l1575953,265777r-4512,1969l1566505,269639r-5076,1893l1556211,273274r-5640,1741l1544789,276681r-6063,1590l1532521,279861r-6627,1439l1519125,282739r-7051,1287l1504742,285313r-7474,1212l1505870,287660r8320,1212l1522227,290159r7897,1439l1537598,293112r7191,1590l1551558,296368r6627,1742l1564531,299927r6063,1893l1576376,303789r5499,2120l1587093,308029r5076,2196l1596823,312497r4512,2347l1605283,317191r3667,2423l1610783,320826r1692,1287l1614167,323400r1692,1288l1617269,326051r1552,1287l1620231,328776r1410,1363l1622910,331578r1269,1439l1625307,334531r1128,1515l1627422,337560r987,1514l1629256,340664r846,1666l1630948,343920r705,1742l1632217,347328r705,1741l1633345,350811r423,1817l1634191,354446r282,1817l1634896,360049r141,3937l1635037,366864r-282,2801l1634473,372543r-423,2801l1633345,378222r-705,2801l1631794,383825r-987,2726l1629679,389352r-1270,2802l1626999,394880r-1551,2726l1623897,400332r-1833,2802l1620231,405859r-1974,2651l1616000,411236r-2256,2725l1611347,416687r-2538,2651l1606130,422064r-2680,2725l1600489,427440r-2961,2650l1594284,432816r-3243,2650l1587657,438192r-3525,2650l1580606,443568r-3807,2650l1572992,448868r-4090,2726l1564672,454396r-4371,2726l1555929,459924r-4653,2725l1546622,465451r-4794,2726l1536893,470903r-5077,2726l1526599,476355r-5218,2650l1516023,481655r-5641,2650l1504742,486956r-5782,2574l1493179,492029r-6064,2574l1480911,497102r-6205,2423l1468220,501948r-6487,2348l1455105,506643r-6909,2271l1441286,511186r-7050,2196l1427044,515502r-7333,2120l1412238,519667r-7756,1968l1396726,523604r-7896,1893l1380792,527239r-8179,1741l1362178,531100r-10294,2121l1341450,535189r-10294,1969l1320721,539051r-10435,1893l1299851,542761r-10435,1742l1278981,546244r-10435,1666l1258111,549500r-10576,1591l1237100,552681r-10434,1438l1216090,555634r-10435,1438l1184644,559798r-21011,2575l1142622,564872r-21011,2423l1100601,569566r-21011,2120l1058720,573807r-21011,1968xe" fillcolor="#1f317f" stroked="f">
              <v:path arrowok="t"/>
              <o:lock v:ext="edit" verticies="t"/>
            </v:shape>
            <v:shape id="_x0000_s1030" style="position:absolute;left:869905;top:38163;width:155395;height:108582" coordsize="155395,108582" path="m79954,108582l60494,23549,3948,27335,,9995,151447,r3948,17340l98990,21050r19460,85034l79954,108582xe" fillcolor="#1f317f" stroked="f">
              <v:path arrowok="t"/>
            </v:shape>
            <v:shape id="_x0000_s1031" style="position:absolute;left:1036299;top:120925;width:38778;height:20747" coordsize="38778,20747" path="m1974,20747l,984,36804,r1974,19687l1974,20747xe" fillcolor="#1f317f" stroked="f">
              <v:path arrowok="t"/>
            </v:shape>
            <v:shape id="_x0000_s1032" style="position:absolute;left:1111036;top:35967;width:169073;height:106614" coordsize="169073,106614" path="m128462,68072r36945,7421l164138,77537r-1410,1969l161177,81475r-1552,1817l157933,85034r-1692,1666l154408,88365r-1974,1515l150460,91394r-2116,1363l146229,94120r-2256,1287l141717,96619r-2397,1136l136781,98815r-2538,908l131564,100708r-2679,833l126064,102298r-2961,757l120142,103737r-2961,530l114078,104797r-3243,454l107592,105630r-3384,378l100823,106235r-3525,152l93773,106538r-3667,76l86299,106614r-3807,-76l77838,106311r-4653,-303l68672,105630r-4371,-531l60071,104494r-4090,-682l51892,102979r-3807,-908l44277,101011,40611,99875,37086,98588,33560,97225,30317,95786,27074,94196,23972,92530,21010,90713,18190,88820,15652,86927,13255,84882,10998,82762,9024,80642,7191,78370,5640,76023,4230,73600,2961,71177,1974,68602,1269,65952,564,63302,141,60500,,57623,,54746,141,51717,564,48537r564,-3029l1974,42479r987,-2877l4089,36800,5358,34150,6909,31575,8601,29077r1833,-2424l12550,24306r2256,-2196l17203,19990r2679,-2044l22702,16053r2962,-1818l28766,12494r3384,-1666l35535,9314,39060,7951,42726,6588,46534,5452,50341,4392r3948,-985l58520,2575r4089,-682l66980,1287,71352,757,76005,379,80659,151,85312,r4935,l95183,76r4371,151l103785,454r4089,379l111963,1212r3808,530l119578,2347r3666,682l126911,3786r3384,833l133679,5528r3243,984l140025,7648r2961,1136l145947,10071r2679,1363l151306,12872r1551,909l154267,14690r1410,984l157087,16658r1269,1136l159625,18854r1269,1136l162023,21202r987,1287l164138,23776r987,1287l165971,26426r846,1439l167663,29304r705,1514l169073,32332r-38778,3862l129590,34225r-1128,-1893l127898,31424r-705,-833l126488,29758r-706,-833l124936,28092r-987,-757l122962,26578r-987,-757l120988,25139r-1269,-681l118591,23776r-1269,-606l116053,22565r-1411,-530l113232,21505r-1410,-531l110412,20520r-1551,-454l107310,19687r-1551,-303l104067,19006r-1693,-227l100682,18476r-1692,-227l95324,17946r-3808,-152l88837,17719r-2538,75l83761,17870r-2397,151l78966,18249r-2397,302l74313,18854r-2256,455l69801,19763r-2116,606l65711,20974r-2115,682l61622,22413r-1833,757l57956,24079r-1834,984l54430,26048r-1692,1136l51328,28319r-1410,1288l48508,30970r-1269,1438l46111,33923r-988,1590l44136,37179r-846,1817l42585,40813r-705,1969l41316,44751r-423,2120l40470,49067r-141,2196l40047,53686r,2347l40047,58229r141,2120l40470,62469r282,1969l41316,66331r564,1741l42585,69814r846,1666l44277,72994r1128,1515l46534,75872r1269,1287l49213,78370r1410,1136l52174,80566r1692,985l55558,82459r1692,833l59084,84125r1974,757l63032,85488r1974,606l67121,86700r2257,454l71634,87608r2256,303l76287,88214r2397,227l81223,88668r2679,76l85735,88744r1833,l89542,88744r1833,-151l93068,88517r1833,-227l96593,88062r1692,-227l99977,87532r1692,-378l103220,86775r1552,-454l106464,85867r1410,-530l109425,84807r1410,-606l112386,83595r1269,-681l115066,82156r1269,-833l117604,80490r1269,-832l120001,78673r1128,-984l122257,76704r987,-1135l124231,74433r987,-1136l126064,72086r847,-1288l127757,69435r705,-1363xe" fillcolor="#1f317f" stroked="f">
              <v:path arrowok="t"/>
            </v:shape>
            <v:shape id="_x0000_s1033" style="position:absolute;left:1306337;top:128876;width:42727;height:22943" coordsize="42727,22943" path="m,19460l6487,,42727,3407,36241,22943,,19460xe" fillcolor="#1f317f" stroked="f">
              <v:path arrowok="t"/>
            </v:shape>
            <v:shape id="_x0000_s1034" style="position:absolute;left:251707;top:725853;width:116476;height:55124" coordsize="116476,55124" path="m72480,38314r8038,9541l76993,48763r-3526,682l71634,49748r-1692,302l68250,50278r-1692,151l65007,50581r-1693,151l61622,50732r-1551,76l58379,50808r-1551,-76l55277,50656r-1551,-151l52174,50278r-1410,-152l49213,49823r-1410,-303l46252,49218r-1410,-379l43432,48460r-1410,-454l40611,47552r-1410,-530l37791,46492r-1269,-606l33843,44523,31164,43084r-1552,-908l28202,41191r-1269,-984l25805,39223,24677,38162r-987,-984l22844,36118r-846,-1060l21434,33998r-564,-1136l20447,31802r-282,-1136l19883,29530r,-1135l19883,27183r141,-1211l20165,24836r423,-1212l21011,22488r705,-1135l22421,20217r846,-1136l24113,17945r1128,-1136l26369,15749r1410,-1060l29189,13629r1552,-1060l32433,11509r1833,-1060l36099,9389r1974,-985l40329,7344r2257,-908l44701,5527r2256,-833l49213,3937r2256,-682l53726,2574r2115,-530l58097,1590r2256,-455l62609,757,64866,530,67122,302,69237,151,71493,75,73749,r2256,75l78262,227r2115,151l82492,605r2115,303l86581,1287r2116,378l90671,2195r1833,530l94478,3331r1833,606l98144,4694r1834,757l101811,6284r1692,909l105195,8177r1410,909l107874,9919r1269,909l110271,11736r988,909l112246,13553r846,985l113797,15446r705,909l115066,17339r423,985l115912,19232r282,985l116335,21201r141,1060l116476,23246r-141,1211l116053,25669r-564,1211l114784,28167r-987,1288l112810,30742r-1410,1363l109989,33392,93914,27486r987,-833l95747,25744r705,-833l97016,24003r423,-833l97721,22261r141,-908l97862,20444r-282,-909l97298,18627r-423,-833l96311,16961r-846,-833l94619,15295r-1128,-833l92363,13705r-1833,-984l88556,11888r-1975,-758l84466,10525r-2256,-379l79954,9767,77698,9616r-2539,l73890,9616r-1269,76l71352,9843r-1410,152l68673,10222r-1410,303l65853,10828r-1411,378l61622,12039r-2961,1060l55559,14386r-3103,1439l49354,17415r-2820,1590l44137,20520r-2115,1438l41175,22716r-846,757l39765,24154r-705,757l38637,25593r-423,681l37932,26956r-282,681l37509,28925r,1287l37650,30893r141,606l38073,32105r282,606l38778,33241r423,605l39765,34452r564,530l41739,36042r1552,1060l44560,37860r1410,605l47380,39071r1551,454l50482,39904r1692,303l54008,40510r1692,151l57533,40737r1974,-76l61481,40510r2115,-227l65712,39904r2115,-454l70083,38920r2397,-606xm,44144l5640,41418r1975,1363l9448,44144r1974,1212l13255,46567r987,530l15229,47552r846,454l17062,48385r846,303l18896,48915r846,151l20588,49218r564,75l21857,49293r564,l22985,49218r564,-76l23972,48990r564,-151l24959,48612r705,-379l26228,47703r282,-606l26510,46416r-141,-303l26228,45734r-141,-378l25664,44977r-846,-757l23549,43387r-1410,-833l20447,41797r-1693,-681l16921,40434r5923,-1590l25100,39601r2256,833l29330,41418r2116,1136l32715,43311r1128,833l34689,44902r846,832l36099,46492r423,757l36945,48006r,757l36945,49445r-141,681l36522,50808r-282,605l35676,52019r-705,530l34266,53079r-846,455l32292,54064r-1128,378l29894,54745r-1128,227l27497,55124r-1410,l24677,55124r-1410,-76l21434,54745r-1974,-303l17485,53912r-1974,-606l13537,52549r-1974,-908l9589,50656,7615,49596,5076,48006,2961,46567,1128,45280,,44144xe" fillcolor="#1f317f" stroked="f">
              <v:path arrowok="t"/>
              <o:lock v:ext="edit" verticies="t"/>
            </v:shape>
            <v:shape id="_x0000_s1035" style="position:absolute;left:315021;top:762425;width:106465;height:58986" coordsize="106465,58986" path="m71071,58986l55418,51490,63738,39905,35535,26199,15230,32030,,24685,91235,r15230,7345l71071,58986xm69942,31273l83762,12418,50624,21959r19318,9314xe" fillcolor="#1f317f" stroked="f">
              <v:path arrowok="t"/>
              <o:lock v:ext="edit" verticies="t"/>
            </v:shape>
            <v:shape id="_x0000_s1036" style="position:absolute;left:395116;top:783778;width:117605;height:65195" coordsize="117605,65195" path="m,40813l57251,,72199,6058,65007,45887,103362,18628r14243,5754l60213,65195,44842,58986,51611,19990,14243,46568,,40813xe" fillcolor="#1f317f" stroked="f">
              <v:path arrowok="t"/>
            </v:shape>
            <v:shape id="_x0000_s1037" style="position:absolute;left:464635;top:818610;width:99132;height:59970" coordsize="99132,59970" path="m80941,59970l63315,54064,67686,41797,35394,30969,17345,38617,,32786,81928,,99132,5754,80941,59970xm70930,32786l78544,12948,48932,25366r21998,7420xe" fillcolor="#1f317f" stroked="f">
              <v:path arrowok="t"/>
              <o:lock v:ext="edit" verticies="t"/>
            </v:shape>
            <v:shape id="_x0000_s1038" style="position:absolute;left:556293;top:834738;width:117887;height:66482" coordsize="117887,66482" path="m,45508l43150,,60354,4695,41176,24912,94902,14160r22985,6284l69096,29455r7333,37027l54290,60425,51329,32635,30177,36421,17063,50202,,45508xe" fillcolor="#1f317f" stroked="f">
              <v:path arrowok="t"/>
            </v:shape>
            <v:shape id="_x0000_s1039" style="position:absolute;left:643298;top:855031;width:114502;height:65044" coordsize="114502,65044" path="m,47022l37227,,54854,4013,38355,24912,90671,12191r23831,5376l66981,28395,79108,65044,56123,59819,49495,32257,28907,36876,17767,51111,,47022xe" fillcolor="#1f317f" stroked="f">
              <v:path arrowok="t"/>
            </v:shape>
            <v:shape id="_x0000_s1040" style="position:absolute;left:723534;top:876081;width:90953;height:58305" coordsize="90953,58305" path="m90953,58305l71070,54897,69801,42403,33561,36119,19460,45887,,42479,64724,,84043,3408r6910,54897xm68814,33241l67263,13024,44137,28925r24677,4316xe" fillcolor="#1f317f" stroked="f">
              <v:path arrowok="t"/>
              <o:lock v:ext="edit" verticies="t"/>
            </v:shape>
            <v:shape id="_x0000_s1041" style="position:absolute;left:825627;top:884713;width:68955;height:57472" coordsize="68955,57472" path="m,49370l21152,,39906,2272,22280,43312r46675,5755l65288,57472,,49370xe" fillcolor="#1f317f" stroked="f">
              <v:path arrowok="t"/>
            </v:shape>
            <v:shape id="_x0000_s1042" style="position:absolute;left:903889;top:893648;width:83197;height:56033" coordsize="83197,56033" path="m,50657l13255,,83197,5301r-2256,8556l30035,9995,27074,21278r47380,3558l72198,33317,24818,29758,21292,43539r52598,4013l71634,56033,,50657xe" fillcolor="#1f317f" stroked="f">
              <v:path arrowok="t"/>
            </v:shape>
            <v:shape id="_x0000_s1043" style="position:absolute;left:1029530;top:900766;width:83198;height:52474" coordsize="83198,52474" path="m6628,l41740,1363r5500,227l52175,1969r2115,227l56264,2423r1833,303l59649,3029r1974,378l63597,3937r1833,530l67122,5149r1692,681l70507,6588r1410,757l73327,8253r1410,909l75865,10146r1269,985l78121,12191r987,1136l79954,14462r705,1136l81365,16810r564,1287l82352,19460r423,1439l82916,22413r141,1514l83198,25593r-141,1666l82916,29001r-282,1514l82352,32029r-423,1439l81365,34831r-565,1287l80095,37406r-705,1211l78544,39753r-1128,1287l76288,42327r-1269,1212l73609,44599r-1551,1060l70507,46643r-1552,909l67263,48385r-1410,606l64302,49521r-1551,530l61059,50505r-1833,379l57392,51262r-2115,379l53162,51944r-1692,151l49778,52247r-1974,151l45688,52474r-2256,l41176,52474r-2538,l36100,52398,,51035,6628,xm24678,9389l20306,43160r14383,530l38356,43766r3243,76l44137,43766r2115,-151l48650,43387r1974,-454l51611,42706r987,-303l53444,42100r846,-303l55136,41419r705,-455l56687,40510r705,-606l58097,39299r565,-682l59367,37860r564,-757l60495,36194r564,-984l61482,34225r423,-1135l62610,30591r564,-2802l63315,24988r,-2424l63174,21429r-141,-985l62751,19536r-423,-909l61905,17870r-423,-757l60918,16431r-564,-681l59790,15144r-705,-606l58380,14008r-847,-530l56687,13024r-846,-379l54854,12267r-987,-379l52739,11585r-1269,-303l50342,10979r-1269,-227l46534,10449r-3384,-227l38638,9919,33279,9692,24678,9389xe" fillcolor="#1f317f" stroked="f">
              <v:path arrowok="t"/>
              <o:lock v:ext="edit" verticies="t"/>
            </v:shape>
            <v:shape id="_x0000_s1044" style="position:absolute;left:1124009;top:903113;width:74172;height:51793" coordsize="74172,51793" path="m1692,51793l,682,70647,r282,8632l19600,9162r282,11283l67686,20066r282,8556l20164,29077r423,13932l73890,42479r282,8632l1692,51793xe" fillcolor="#1f317f" stroked="f">
              <v:path arrowok="t"/>
            </v:shape>
            <v:shape id="_x0000_s1045" style="position:absolute;left:1207911;top:900463;width:66276;height:53458" coordsize="66276,53458" path="m6628,53458l,2423,65148,r1128,8632l20306,10374r1551,12039l61481,20974r1128,8633l22985,31045r2820,21656l6628,53458xe" fillcolor="#1f317f" stroked="f">
              <v:path arrowok="t"/>
            </v:shape>
            <v:shape id="_x0000_s1046" style="position:absolute;left:1274046;top:894330;width:77133;height:54518" coordsize="77133,54518" path="m42726,54518l30317,12569,2397,14917,,6360,74736,r2397,8556l49354,10903,61763,52852,42726,54518xe" fillcolor="#1f317f" stroked="f">
              <v:path arrowok="t"/>
            </v:shape>
            <v:shape id="_x0000_s1047" style="position:absolute;left:1354000;top:886228;width:91940;height:58304" coordsize="91940,58304" path="m21433,58304l,8480,68814,r3666,8405l22280,14614r4794,11055l73608,19914r3666,8329l30740,34074r5782,13554l88414,41191r3526,8405l21433,58304xe" fillcolor="#1f317f" stroked="f">
              <v:path arrowok="t"/>
            </v:shape>
            <v:shape id="_x0000_s1048" style="position:absolute;left:1438184;top:876838;width:107310;height:56790" coordsize="107310,56790" path="m24677,56790l,7421,39060,1818r3526,-530l45970,909,49072,530,51892,303,54572,152,56969,r2256,l61199,76r1692,76l64725,379r1692,303l68109,1060r1551,379l71211,1969r1551,606l74172,3256r1411,758l76852,4771r1128,833l78967,6437r987,908l80800,8330r705,1060l82069,10450r564,1363l83056,13176r141,1287l83056,15750r-282,1212l82351,18173r-846,1212l80659,20520r-1269,1061l77980,22641r-1692,984l74454,24534r-2115,908l70083,26199r-2679,758l64725,27638r3243,606l71211,28850r2820,757l76711,30364r2820,1060l82915,32863r3807,1817l91235,36876r16075,8026l85171,48083,66276,39299,61763,37179,57956,35437,54995,34226r-2115,-757l51187,32939r-1692,-379l47944,32333r-1692,-152l44419,32181r-2115,152l39624,32560r-2961,379l32856,33544,43150,54140,24677,56790xm28907,25594l42727,23625r6063,-909l53444,21959r1974,-378l56969,21278r1128,-303l59084,20672r1410,-606l61622,19385r987,-758l63314,17795r141,-455l63737,16886r,-454l63878,15977r-141,-1060l63314,13857r-423,-606l62468,12646r-423,-455l61481,11661r-564,-454l60353,10828r-846,-378l58802,10147r-846,-227l57110,9693r-987,-228l55136,9390r-987,-152l53162,9238r-1129,l50905,9238r-1833,152l46252,9768r-3948,530l37227,11055,22703,13100r6204,12494xe" fillcolor="#1f317f" stroked="f">
              <v:path arrowok="t"/>
              <o:lock v:ext="edit" verticies="t"/>
            </v:shape>
            <v:shape id="_x0000_s1049" style="position:absolute;left:1521945;top:862754;width:95748;height:56942" coordsize="95748,56942" path="m,8860l32997,2423r5359,-984l43009,682,45124,455,47098,228,48931,76,50624,r2256,l54995,r2115,152l59084,303r2116,227l63174,909r1974,379l67122,1742r1974,606l70929,2953r1834,682l74455,4316r1692,833l77839,5982r1551,909l80941,7875r1551,1060l83903,10071r1410,1212l86582,12646r1410,1363l89261,15523r1128,1514l91658,18703r846,1439l93350,21581r705,1438l94619,24307r564,1363l95466,26957r282,1287l95748,29456r,1438l95607,32333r-283,1363l94901,34983r-564,1287l93773,37482r-846,1211l91940,39829r-846,833l90248,41495r-1128,757l87992,43085r-1410,757l85172,44600r-1552,757l81928,46114r-1410,530l78967,47174r-1692,530l75442,48234r-2115,530l71211,49294r-2256,454l66558,50279,32574,56942,,8860xm23549,13479l45124,45281,58661,42631r3526,-682l65007,41268r2397,-606l69237,40056r1833,-757l72763,38466r705,-454l74032,37558r564,-455l75160,36649r423,-530l76006,35513r282,-606l76570,34226r141,-682l76852,32787r,-833l76711,31046r-141,-909l76429,29153r-423,-1060l75583,26957,74314,24534,72622,21884,70788,19309,68814,17037r-987,-908l66981,15220r-987,-833l65007,13706r-987,-606l63033,12494r-987,-530l61059,11510r-1129,-454l58943,10677r-1128,-303l56687,10071,55559,9844,54431,9617,53303,9465r-1269,-75l50765,9314r-1269,l48226,9390r-1410,75l44419,9693r-3384,530l36804,10904r-5076,984l23549,13479xe" fillcolor="#1f317f" stroked="f">
              <v:path arrowok="t"/>
              <o:lock v:ext="edit" verticies="t"/>
            </v:shape>
            <v:shape id="_x0000_s1050" style="position:absolute;left:1630102;top:843597;width:92081;height:59289" coordsize="92081,59289" path="m92081,38390l72903,42934,56546,34150,21857,42479r1551,12343l4794,59289,,4468,18472,,92081,38390xm44418,27638l18049,13176r2679,20141l44418,27638xe" fillcolor="#1f317f" stroked="f">
              <v:path arrowok="t"/>
              <o:lock v:ext="edit" verticies="t"/>
            </v:shape>
            <v:shape id="_x0000_s1051" style="position:absolute;left:1683827;top:819443;width:121694;height:60046" coordsize="121694,60046" path="m47662,60046l,15825,35112,4921r3103,-984l41317,3104r2820,-757l46816,1665r2398,-530l51470,757,53585,378,55559,151,57392,75,59084,r1834,75l62751,151r1692,227l66276,605r1692,379l69660,1438r1692,530l72904,2498r1551,682l75865,3861r1410,757l78544,5451r1128,909l80800,7269r1269,1287l83056,9767r706,1288l84326,12266r282,1287l84749,14765r-141,1211l84185,17264r-564,1211l82633,19687r-987,1136l80236,21958r-1692,1136l76711,24230r-2115,1060l72340,26350r3384,76l79108,26653r3102,303l85172,27334r3243,606l92363,28849r4654,1211l102375,31575r19319,5527l101811,43236,79390,37330,74032,35967,69519,34831r-3384,-757l63597,33544r-1833,-228l60071,33165r-1833,l56687,33241r-1692,303l52880,33998r-2397,606l47803,35361r-3384,1060l64302,54897,47662,60046xm36804,29379l49073,25517r5358,-1666l58661,22413r1693,-606l61623,21201r1128,-454l63456,20368r1128,-757l65289,18778r282,-378l65853,17945r141,-454l66135,17037r,-455l66135,16128r-141,-530l65853,15144r-705,-985l64302,13175r-705,-530l63033,12190r-705,-454l61482,11358r-705,-379l59930,10752r-846,-303l58097,10297r-846,-151l56264,9995r-987,l54290,9995r-987,75l52175,10146r-1128,151l50060,10449r-1693,454l45829,11660r-3525,1061l37651,14083,24677,18097,36804,29379xe" fillcolor="#1f317f" stroked="f">
              <v:path arrowok="t"/>
              <o:lock v:ext="edit" verticies="t"/>
            </v:shape>
            <v:shape id="_x0000_s1052" style="position:absolute;left:1761384;top:804829;width:108438;height:47779" coordsize="108438,47779" path="m52880,47779l,5754,15934,,59789,34907,99414,20520r9024,7193l52880,47779xe" fillcolor="#1f317f" stroked="f">
              <v:path arrowok="t"/>
            </v:shape>
            <v:shape id="_x0000_s1053" style="position:absolute;left:1818212;top:781734;width:75865;height:45811" coordsize="75865,45811" path="m61199,45811l,6663,14665,,75865,39223,61199,45811xe" fillcolor="#1f317f" stroked="f">
              <v:path arrowok="t"/>
            </v:shape>
            <v:shape id="_x0000_s1054" style="position:absolute;left:1847260;top:744025;width:116195;height:62924" coordsize="116195,62924" path="m70789,41192l60072,34756,90812,19839r25383,15144l116054,36195r-423,1135l115066,38618r-705,1211l113515,41192r-987,1363l111400,43994r-1269,1438l108721,46871r-1551,1363l105478,49597r-1693,1287l101952,52096r-1974,1211l98004,54443r-2115,1060l93069,56790r-2821,1212l87287,58986r-2820,909l81506,60728r-3103,681l75442,61939r-3102,455l69237,62697r-3102,151l63033,62924r-3102,-76l56969,62621r-3102,-303l50906,61864r-2961,-606l44983,60501r-2820,-758l39343,58835r-2679,-985l33984,56790,31587,55655,29190,54443,26793,53080,24396,51641,22280,50127,20306,48537,18473,46947,17063,45357,15653,43691r-987,-1666l13679,40359r-564,-1741l12692,36876r-141,-1666l12551,33469r423,-1666l13538,30061r846,-1666l15371,26654r1128,-1287l17627,24079r1410,-1211l20729,21581r1833,-1212l24537,19082r2256,-1212l29190,16583r3243,-1439l35677,13781r3243,-1135l42163,11661r1551,-378l45406,10904r1552,-303l48509,10298r1551,-227l51611,9844r1551,-151l54713,9617r3102,-76l60918,9617r2961,227l66699,10223r2962,530l72481,11434r2820,833l78121,13251,66276,21505r-1551,-454l63174,20596r-1692,-303l59931,20066r-1692,-227l56546,19763r-1692,l53162,19839r-1692,76l49778,20142r-1551,303l46535,20823r-1693,455l43291,21808r-1551,681l40189,23171r-2256,1135l36100,25518r-846,606l34407,26730r-705,681l33138,28017r-564,681l32010,29380r-423,681l31305,30743r-282,681l30882,32106r-141,757l30600,33544r,758l30741,35059r141,681l31164,36497r423,758l32010,38012r564,757l33138,39526r705,757l34548,41041r847,757l36382,42555r2115,1590l41035,45660r2820,1590l46676,48688r1410,606l49496,49900r1410,530l52316,50960r1410,379l55136,51793r1410,303l57957,52399r1410,227l60777,52853r1410,151l63597,53156r1410,l66417,53232r1269,l69096,53156r1270,-76l71776,52929r1269,-152l74314,52550r1269,-227l76852,52020r1128,-379l79249,51263r1269,-379l81647,50430r1128,-454l83903,49446r1128,-606l86018,48234r1128,-606l87992,47023r987,-682l89825,45660r705,-758l91376,44145r1270,-1590l93774,41041r846,-1515l95325,38088,87146,33241,70789,41192xm23550,3181l30177,r1128,909l32433,1893r846,985l33984,3786r423,985l34689,5755r142,984l34831,7724r-283,984l34125,9693r-705,908l32715,11510r-987,833l30600,13176r-1410,833l27780,14766r-1692,757l24396,16129r-1693,530l21011,17113r-1692,303l17486,17643r-1833,152l13820,17870r-1833,-75l10294,17643,8461,17340,6769,16962,4936,16507,3244,15977,1552,15296,,14539,6628,11358r846,379l8320,12040r846,303l10153,12570r846,227l11846,12873r987,75l13679,12948r987,l15512,12797r987,-151l17486,12418r846,-227l19319,11813r987,-379l21293,10980r987,-455l23126,9995r706,-454l24396,9087r564,-530l25242,8102r282,-454l25806,7118r,-454l25806,6134r-141,-455l25383,5149r-282,-454l24678,4165r-564,-530l23550,3181xe" fillcolor="#1f317f" stroked="f">
              <v:path arrowok="t"/>
              <o:lock v:ext="edit" verticies="t"/>
            </v:shape>
            <v:shape id="_x0000_s1055" style="position:absolute;left:1912267;top:735166;width:83620;height:41873" coordsize="83620,41873" path="m70788,41873l,7724,12832,,83620,34226,70788,41873xe" fillcolor="#1f317f" stroked="f">
              <v:path arrowok="t"/>
            </v:shape>
          </v:group>
        </w:pict>
      </w:r>
    </w:p>
    <w:p w:rsidR="00F54C24" w:rsidRDefault="00F54C24" w:rsidP="00F54C24">
      <w:pPr>
        <w:rPr>
          <w:rFonts w:ascii="Times New Roman" w:hAnsi="Times New Roman"/>
          <w:sz w:val="96"/>
          <w:szCs w:val="96"/>
        </w:rPr>
      </w:pPr>
    </w:p>
    <w:p w:rsidR="00F54C24" w:rsidRDefault="00F54C24" w:rsidP="00F54C24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            </w:t>
      </w:r>
    </w:p>
    <w:p w:rsidR="00F54C24" w:rsidRDefault="00F54C24" w:rsidP="00F54C24">
      <w:pPr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ÇANAKKALE</w:t>
      </w:r>
      <w:r w:rsidRPr="000F6C7E">
        <w:rPr>
          <w:rFonts w:ascii="Times New Roman" w:hAnsi="Times New Roman"/>
          <w:b/>
          <w:sz w:val="68"/>
          <w:szCs w:val="68"/>
        </w:rPr>
        <w:t xml:space="preserve">  </w:t>
      </w:r>
    </w:p>
    <w:p w:rsidR="00F54C24" w:rsidRPr="000F6C7E" w:rsidRDefault="00F54C24" w:rsidP="00F54C24">
      <w:pPr>
        <w:jc w:val="center"/>
        <w:rPr>
          <w:rFonts w:ascii="Times New Roman" w:hAnsi="Times New Roman"/>
          <w:b/>
          <w:sz w:val="68"/>
          <w:szCs w:val="68"/>
        </w:rPr>
      </w:pPr>
      <w:r w:rsidRPr="000F6C7E">
        <w:rPr>
          <w:rFonts w:ascii="Times New Roman" w:hAnsi="Times New Roman"/>
          <w:b/>
          <w:sz w:val="68"/>
          <w:szCs w:val="68"/>
        </w:rPr>
        <w:t>DEFTERDARLIĞI</w:t>
      </w:r>
    </w:p>
    <w:p w:rsidR="00F54C24" w:rsidRPr="000F6C7E" w:rsidRDefault="00F54C24" w:rsidP="00F54C24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 xml:space="preserve">MUHASEBE </w:t>
      </w:r>
      <w:r w:rsidRPr="000F6C7E">
        <w:rPr>
          <w:rFonts w:ascii="Times New Roman" w:hAnsi="Times New Roman"/>
          <w:b/>
          <w:sz w:val="68"/>
          <w:szCs w:val="68"/>
        </w:rPr>
        <w:t>MÜDÜRLÜĞÜ</w:t>
      </w:r>
    </w:p>
    <w:p w:rsidR="00F54C24" w:rsidRDefault="00F54C24" w:rsidP="00F54C24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  <w:r w:rsidRPr="000F6C7E">
        <w:rPr>
          <w:rFonts w:ascii="Times New Roman" w:hAnsi="Times New Roman"/>
          <w:b/>
          <w:sz w:val="68"/>
          <w:szCs w:val="68"/>
        </w:rPr>
        <w:t>İŞLEM YÖNERGESİ</w:t>
      </w:r>
    </w:p>
    <w:p w:rsidR="00F54C24" w:rsidRDefault="00F54C24" w:rsidP="00F54C24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</w:p>
    <w:p w:rsidR="00F54C24" w:rsidRDefault="00F54C24" w:rsidP="00F54C24">
      <w:pPr>
        <w:spacing w:after="480"/>
        <w:jc w:val="both"/>
        <w:rPr>
          <w:sz w:val="24"/>
          <w:szCs w:val="24"/>
        </w:rPr>
      </w:pPr>
    </w:p>
    <w:p w:rsidR="00F54C24" w:rsidRDefault="00F54C24" w:rsidP="00F54C24">
      <w:pPr>
        <w:spacing w:after="480"/>
        <w:jc w:val="both"/>
        <w:rPr>
          <w:sz w:val="24"/>
          <w:szCs w:val="24"/>
        </w:rPr>
      </w:pPr>
    </w:p>
    <w:p w:rsidR="00F54C24" w:rsidRPr="00F54C24" w:rsidRDefault="00F54C24" w:rsidP="00F54C24">
      <w:pPr>
        <w:spacing w:after="480"/>
        <w:jc w:val="both"/>
        <w:rPr>
          <w:sz w:val="24"/>
          <w:szCs w:val="24"/>
        </w:rPr>
      </w:pPr>
    </w:p>
    <w:p w:rsidR="00F54C24" w:rsidRPr="00D15E8F" w:rsidRDefault="00F54C24" w:rsidP="00F54C24">
      <w:pPr>
        <w:spacing w:after="480"/>
        <w:jc w:val="both"/>
        <w:rPr>
          <w:sz w:val="16"/>
          <w:szCs w:val="16"/>
        </w:rPr>
      </w:pPr>
      <w:r w:rsidRPr="00D15E8F">
        <w:rPr>
          <w:sz w:val="16"/>
          <w:szCs w:val="16"/>
        </w:rPr>
        <w:t xml:space="preserve">Bu </w:t>
      </w:r>
      <w:proofErr w:type="gramStart"/>
      <w:r w:rsidRPr="00D15E8F">
        <w:rPr>
          <w:sz w:val="16"/>
          <w:szCs w:val="16"/>
        </w:rPr>
        <w:t>yönerge : Maliye</w:t>
      </w:r>
      <w:proofErr w:type="gramEnd"/>
      <w:r w:rsidRPr="00D15E8F">
        <w:rPr>
          <w:sz w:val="16"/>
          <w:szCs w:val="16"/>
        </w:rPr>
        <w:t xml:space="preserve"> Bakanlığı Kamu İç Kontrol Standartlarına Uyum Eylem Planında yer alan Defterdarlık İşlem Yönergelerine yönelik 4.1.4, 4.1.5, 8.1.2, 8.2.2, 8.3.2</w:t>
      </w:r>
      <w:r w:rsidR="00D32F08">
        <w:rPr>
          <w:sz w:val="16"/>
          <w:szCs w:val="16"/>
        </w:rPr>
        <w:t>, 11.1.3</w:t>
      </w:r>
      <w:r w:rsidRPr="00D15E8F">
        <w:rPr>
          <w:sz w:val="16"/>
          <w:szCs w:val="16"/>
        </w:rPr>
        <w:t xml:space="preserve"> </w:t>
      </w:r>
      <w:proofErr w:type="spellStart"/>
      <w:r w:rsidRPr="00D15E8F">
        <w:rPr>
          <w:sz w:val="16"/>
          <w:szCs w:val="16"/>
        </w:rPr>
        <w:t>nolu</w:t>
      </w:r>
      <w:proofErr w:type="spellEnd"/>
      <w:r w:rsidRPr="00D15E8F">
        <w:rPr>
          <w:sz w:val="16"/>
          <w:szCs w:val="16"/>
        </w:rPr>
        <w:t xml:space="preserve"> eylemler kapsamında hazırlanmıştır.</w:t>
      </w:r>
    </w:p>
    <w:p w:rsidR="00D47CF2" w:rsidRPr="0013483C" w:rsidRDefault="00D47CF2" w:rsidP="00F54C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ÇANAKKALE DEFTERDARLIĞI MUHASEBE MÜDÜRLÜĞÜ</w:t>
      </w:r>
    </w:p>
    <w:p w:rsidR="00D47CF2" w:rsidRPr="0013483C" w:rsidRDefault="00F54C24" w:rsidP="00F5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İŞLEM </w:t>
      </w:r>
      <w:r w:rsidR="00D47CF2" w:rsidRPr="0013483C">
        <w:rPr>
          <w:rFonts w:ascii="Times New Roman" w:hAnsi="Times New Roman"/>
          <w:b/>
          <w:bCs/>
          <w:color w:val="000000"/>
          <w:sz w:val="24"/>
          <w:szCs w:val="24"/>
        </w:rPr>
        <w:t>YÖNERGESİ</w:t>
      </w:r>
    </w:p>
    <w:p w:rsidR="00F54C24" w:rsidRDefault="00F54C24" w:rsidP="009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Amaç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Madde 1-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(1) Bu Yönergenin amacı; Çanakkale Defterdarlığı Muhasebe Müdürlüğünün fonksiyonel ve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operasyonel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görev dağılımını belirlemek, verilen görevlerin sonucunu izlemeye ve geleceğe ilişkin planlamanın yapılmasına yönelik mekanizmalar oluşturmak, geçici veya sürekli görevden ayrılmalarda hizmetin aksamadan sürdürülmesini sağlamaya yönelik devir ve teslim yöntemini belirlemek; hesap verebilirliği ve uygun raporlama ilişkisini göstermek, yönetici ve personelin görevlerini etkin ve etkili bir şekilde yürütebilecek bilgi, deneyim ve yeteneğe sahip olmasını sağlamaya yönelik tedbirler almaktır.</w:t>
      </w:r>
      <w:proofErr w:type="gramEnd"/>
    </w:p>
    <w:p w:rsidR="0077351D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Kapsam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Madde 2- </w:t>
      </w:r>
      <w:r w:rsidRPr="0013483C">
        <w:rPr>
          <w:rFonts w:ascii="Times New Roman" w:hAnsi="Times New Roman"/>
          <w:color w:val="000000"/>
          <w:sz w:val="24"/>
          <w:szCs w:val="24"/>
        </w:rPr>
        <w:t>(1) Bu Yönerge, Çanakkale Defterdarlığı Muhasebe M</w:t>
      </w:r>
      <w:r>
        <w:rPr>
          <w:rFonts w:ascii="Times New Roman" w:hAnsi="Times New Roman"/>
          <w:color w:val="000000"/>
          <w:sz w:val="24"/>
          <w:szCs w:val="24"/>
        </w:rPr>
        <w:t xml:space="preserve">üdürlüğünün hizmet </w:t>
      </w:r>
      <w:r w:rsidRPr="0013483C">
        <w:rPr>
          <w:rFonts w:ascii="Times New Roman" w:hAnsi="Times New Roman"/>
          <w:color w:val="000000"/>
          <w:sz w:val="24"/>
          <w:szCs w:val="24"/>
        </w:rPr>
        <w:t>alanları, görev, yetki ve sorumluluklarını kapsar.</w:t>
      </w:r>
    </w:p>
    <w:p w:rsidR="0077351D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Dayanak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Madde 3- </w:t>
      </w:r>
      <w:r w:rsidRPr="0013483C">
        <w:rPr>
          <w:rFonts w:ascii="Times New Roman" w:hAnsi="Times New Roman"/>
          <w:color w:val="000000"/>
          <w:sz w:val="24"/>
          <w:szCs w:val="24"/>
        </w:rPr>
        <w:t>(1) Bu Yönerge; 5018 sayılı Kamu Mal</w:t>
      </w:r>
      <w:r>
        <w:rPr>
          <w:rFonts w:ascii="Times New Roman" w:hAnsi="Times New Roman"/>
          <w:color w:val="000000"/>
          <w:sz w:val="24"/>
          <w:szCs w:val="24"/>
        </w:rPr>
        <w:t xml:space="preserve">i Yönetimi ve Kontrol Kanunu ve </w:t>
      </w:r>
      <w:r w:rsidRPr="0013483C">
        <w:rPr>
          <w:rFonts w:ascii="Times New Roman" w:hAnsi="Times New Roman"/>
          <w:color w:val="000000"/>
          <w:sz w:val="24"/>
          <w:szCs w:val="24"/>
        </w:rPr>
        <w:t>Maliye Bakanlığı Kamu İç Kontrol Standartlarına</w:t>
      </w:r>
      <w:r>
        <w:rPr>
          <w:rFonts w:ascii="Times New Roman" w:hAnsi="Times New Roman"/>
          <w:color w:val="000000"/>
          <w:sz w:val="24"/>
          <w:szCs w:val="24"/>
        </w:rPr>
        <w:t xml:space="preserve"> Uyum Eylem Planına dayanılarak </w:t>
      </w:r>
      <w:r w:rsidRPr="0013483C">
        <w:rPr>
          <w:rFonts w:ascii="Times New Roman" w:hAnsi="Times New Roman"/>
          <w:color w:val="000000"/>
          <w:sz w:val="24"/>
          <w:szCs w:val="24"/>
        </w:rPr>
        <w:t>hazırlanmıştır.</w:t>
      </w:r>
    </w:p>
    <w:p w:rsidR="00C11EF4" w:rsidRDefault="00C11EF4" w:rsidP="007735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51D" w:rsidRPr="00F47CC0" w:rsidRDefault="0077351D" w:rsidP="007735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7CC0">
        <w:rPr>
          <w:rFonts w:ascii="Times New Roman" w:hAnsi="Times New Roman"/>
          <w:b/>
          <w:sz w:val="24"/>
          <w:szCs w:val="24"/>
        </w:rPr>
        <w:t>Tanımlar</w:t>
      </w:r>
    </w:p>
    <w:p w:rsidR="0077351D" w:rsidRDefault="0077351D" w:rsidP="00C11EF4">
      <w:pPr>
        <w:spacing w:after="0"/>
        <w:rPr>
          <w:rFonts w:ascii="Times New Roman" w:hAnsi="Times New Roman"/>
          <w:b/>
          <w:sz w:val="24"/>
          <w:szCs w:val="24"/>
        </w:rPr>
      </w:pPr>
      <w:r w:rsidRPr="00F47CC0">
        <w:rPr>
          <w:rFonts w:ascii="Times New Roman" w:hAnsi="Times New Roman"/>
          <w:b/>
          <w:sz w:val="24"/>
          <w:szCs w:val="24"/>
        </w:rPr>
        <w:t>Madde 4: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517E86">
        <w:rPr>
          <w:rFonts w:ascii="Times New Roman" w:hAnsi="Times New Roman"/>
          <w:sz w:val="24"/>
          <w:szCs w:val="24"/>
        </w:rPr>
        <w:t>Genel Müdürlük</w:t>
      </w:r>
      <w:r>
        <w:rPr>
          <w:rFonts w:ascii="Times New Roman" w:hAnsi="Times New Roman"/>
          <w:sz w:val="24"/>
          <w:szCs w:val="24"/>
        </w:rPr>
        <w:tab/>
      </w:r>
      <w:r w:rsidRPr="00517E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Muhasebe </w:t>
      </w:r>
      <w:r w:rsidRPr="00517E86">
        <w:rPr>
          <w:rFonts w:ascii="Times New Roman" w:hAnsi="Times New Roman"/>
          <w:sz w:val="24"/>
          <w:szCs w:val="24"/>
        </w:rPr>
        <w:t>Genel Müdürlüğünü</w:t>
      </w:r>
    </w:p>
    <w:p w:rsidR="0077351D" w:rsidRPr="008D5A66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8D5A66">
        <w:rPr>
          <w:rFonts w:ascii="Times New Roman" w:hAnsi="Times New Roman"/>
          <w:sz w:val="24"/>
          <w:szCs w:val="24"/>
        </w:rPr>
        <w:t>Defterdarlık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Çanakkale </w:t>
      </w:r>
      <w:r w:rsidRPr="008D5A66">
        <w:rPr>
          <w:rFonts w:ascii="Times New Roman" w:hAnsi="Times New Roman"/>
          <w:sz w:val="24"/>
          <w:szCs w:val="24"/>
        </w:rPr>
        <w:t>Defterdarlığını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8D5A66">
        <w:rPr>
          <w:rFonts w:ascii="Times New Roman" w:hAnsi="Times New Roman"/>
          <w:sz w:val="24"/>
          <w:szCs w:val="24"/>
        </w:rPr>
        <w:t>Müdürlük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5A6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Çanakkale Muhasebe</w:t>
      </w:r>
      <w:r w:rsidRPr="008D5A66">
        <w:rPr>
          <w:rFonts w:ascii="Times New Roman" w:hAnsi="Times New Roman"/>
          <w:sz w:val="24"/>
          <w:szCs w:val="24"/>
        </w:rPr>
        <w:t xml:space="preserve"> Müdürlüğünü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Muhasebe </w:t>
      </w:r>
      <w:r w:rsidRPr="00517E86">
        <w:rPr>
          <w:rFonts w:ascii="Times New Roman" w:hAnsi="Times New Roman"/>
          <w:sz w:val="24"/>
          <w:szCs w:val="24"/>
        </w:rPr>
        <w:t xml:space="preserve"> Müdürü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517E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Çanakkale </w:t>
      </w:r>
      <w:r w:rsidRPr="00517E86">
        <w:rPr>
          <w:rFonts w:ascii="Times New Roman" w:hAnsi="Times New Roman"/>
          <w:sz w:val="24"/>
          <w:szCs w:val="24"/>
        </w:rPr>
        <w:t xml:space="preserve">Defterdarlığı </w:t>
      </w:r>
      <w:r>
        <w:rPr>
          <w:rFonts w:ascii="Times New Roman" w:hAnsi="Times New Roman"/>
          <w:sz w:val="24"/>
          <w:szCs w:val="24"/>
        </w:rPr>
        <w:t>Muhasebe</w:t>
      </w:r>
      <w:r w:rsidRPr="00517E86">
        <w:rPr>
          <w:rFonts w:ascii="Times New Roman" w:hAnsi="Times New Roman"/>
          <w:sz w:val="24"/>
          <w:szCs w:val="24"/>
        </w:rPr>
        <w:t xml:space="preserve"> Müdürünü,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 Amiri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11EF4">
        <w:rPr>
          <w:rFonts w:ascii="Times New Roman" w:hAnsi="Times New Roman"/>
          <w:sz w:val="24"/>
          <w:szCs w:val="24"/>
        </w:rPr>
        <w:t>Muhasebe</w:t>
      </w:r>
      <w:r>
        <w:rPr>
          <w:rFonts w:ascii="Times New Roman" w:hAnsi="Times New Roman"/>
          <w:sz w:val="24"/>
          <w:szCs w:val="24"/>
        </w:rPr>
        <w:t xml:space="preserve"> Müdürünü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11EF4">
        <w:rPr>
          <w:rFonts w:ascii="Times New Roman" w:hAnsi="Times New Roman"/>
          <w:sz w:val="24"/>
          <w:szCs w:val="24"/>
        </w:rPr>
        <w:t>Muhasebe</w:t>
      </w:r>
      <w:r>
        <w:rPr>
          <w:rFonts w:ascii="Times New Roman" w:hAnsi="Times New Roman"/>
          <w:sz w:val="24"/>
          <w:szCs w:val="24"/>
        </w:rPr>
        <w:t xml:space="preserve"> Müdürü ve </w:t>
      </w:r>
      <w:r w:rsidR="00C11EF4">
        <w:rPr>
          <w:rFonts w:ascii="Times New Roman" w:hAnsi="Times New Roman"/>
          <w:sz w:val="24"/>
          <w:szCs w:val="24"/>
        </w:rPr>
        <w:t>Muhasebe</w:t>
      </w:r>
      <w:r>
        <w:rPr>
          <w:rFonts w:ascii="Times New Roman" w:hAnsi="Times New Roman"/>
          <w:sz w:val="24"/>
          <w:szCs w:val="24"/>
        </w:rPr>
        <w:t xml:space="preserve"> Müdür Yardımcısını,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Elektronik Belge Yönetim Sistemi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Elektronik Kamu Alımları Platformu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341679">
        <w:t xml:space="preserve"> </w:t>
      </w:r>
      <w:r w:rsidRPr="00341679">
        <w:rPr>
          <w:rFonts w:ascii="Times New Roman" w:hAnsi="Times New Roman"/>
          <w:sz w:val="24"/>
          <w:szCs w:val="24"/>
        </w:rPr>
        <w:t xml:space="preserve">Kamu Harcama </w:t>
      </w:r>
      <w:r>
        <w:rPr>
          <w:rFonts w:ascii="Times New Roman" w:hAnsi="Times New Roman"/>
          <w:sz w:val="24"/>
          <w:szCs w:val="24"/>
        </w:rPr>
        <w:t xml:space="preserve">ve Muhasebe Bilişim Sistemi </w:t>
      </w:r>
    </w:p>
    <w:p w:rsidR="0077351D" w:rsidRPr="00341679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341679">
        <w:rPr>
          <w:rFonts w:ascii="Times New Roman" w:hAnsi="Times New Roman"/>
          <w:sz w:val="24"/>
          <w:szCs w:val="24"/>
        </w:rPr>
        <w:t>SGB.Net Sistemi</w:t>
      </w:r>
      <w:r>
        <w:rPr>
          <w:rFonts w:ascii="Times New Roman" w:hAnsi="Times New Roman"/>
          <w:sz w:val="24"/>
          <w:szCs w:val="24"/>
        </w:rPr>
        <w:tab/>
      </w:r>
      <w:r w:rsidRPr="00341679">
        <w:rPr>
          <w:rFonts w:ascii="Times New Roman" w:hAnsi="Times New Roman"/>
          <w:sz w:val="24"/>
          <w:szCs w:val="24"/>
        </w:rPr>
        <w:t xml:space="preserve">: Bakanlık harcama birimlerinin iş süreçlerine bilgi teknolojisi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1679">
        <w:rPr>
          <w:rFonts w:ascii="Times New Roman" w:hAnsi="Times New Roman"/>
          <w:sz w:val="24"/>
          <w:szCs w:val="24"/>
        </w:rPr>
        <w:t>desteği sağlayan sistemini,</w:t>
      </w:r>
    </w:p>
    <w:p w:rsidR="0077351D" w:rsidRPr="00341679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341679">
        <w:rPr>
          <w:rFonts w:ascii="Times New Roman" w:hAnsi="Times New Roman"/>
          <w:sz w:val="24"/>
          <w:szCs w:val="24"/>
        </w:rPr>
        <w:t>SGK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1679">
        <w:rPr>
          <w:rFonts w:ascii="Times New Roman" w:hAnsi="Times New Roman"/>
          <w:sz w:val="24"/>
          <w:szCs w:val="24"/>
        </w:rPr>
        <w:t>: Sosyal Güvenlik Kurumunu</w:t>
      </w:r>
    </w:p>
    <w:p w:rsidR="0077351D" w:rsidRDefault="0077351D" w:rsidP="00C11EF4">
      <w:pPr>
        <w:spacing w:after="0"/>
        <w:rPr>
          <w:rFonts w:ascii="Times New Roman" w:hAnsi="Times New Roman"/>
          <w:sz w:val="24"/>
          <w:szCs w:val="24"/>
        </w:rPr>
      </w:pPr>
      <w:r w:rsidRPr="00517E86">
        <w:rPr>
          <w:rFonts w:ascii="Times New Roman" w:hAnsi="Times New Roman"/>
          <w:sz w:val="24"/>
          <w:szCs w:val="24"/>
        </w:rPr>
        <w:t>Yönerge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E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Çanakkale</w:t>
      </w:r>
      <w:r w:rsidRPr="00517E86">
        <w:rPr>
          <w:rFonts w:ascii="Times New Roman" w:hAnsi="Times New Roman"/>
          <w:sz w:val="24"/>
          <w:szCs w:val="24"/>
        </w:rPr>
        <w:t xml:space="preserve"> Defterdarlığı </w:t>
      </w:r>
      <w:r w:rsidR="00C11EF4">
        <w:rPr>
          <w:rFonts w:ascii="Times New Roman" w:hAnsi="Times New Roman"/>
          <w:sz w:val="24"/>
          <w:szCs w:val="24"/>
        </w:rPr>
        <w:t>Muhasebe</w:t>
      </w:r>
      <w:r w:rsidRPr="00517E86">
        <w:rPr>
          <w:rFonts w:ascii="Times New Roman" w:hAnsi="Times New Roman"/>
          <w:sz w:val="24"/>
          <w:szCs w:val="24"/>
        </w:rPr>
        <w:t xml:space="preserve"> Müdürlüğü İşlem </w:t>
      </w:r>
      <w:proofErr w:type="gramStart"/>
      <w:r w:rsidRPr="00517E86">
        <w:rPr>
          <w:rFonts w:ascii="Times New Roman" w:hAnsi="Times New Roman"/>
          <w:sz w:val="24"/>
          <w:szCs w:val="24"/>
        </w:rPr>
        <w:t xml:space="preserve">Yönergesini  </w:t>
      </w:r>
      <w:r w:rsidRPr="00341679">
        <w:rPr>
          <w:rFonts w:ascii="Times New Roman" w:hAnsi="Times New Roman"/>
          <w:sz w:val="24"/>
          <w:szCs w:val="24"/>
        </w:rPr>
        <w:t>ifade</w:t>
      </w:r>
      <w:proofErr w:type="gramEnd"/>
      <w:r w:rsidRPr="00341679">
        <w:rPr>
          <w:rFonts w:ascii="Times New Roman" w:hAnsi="Times New Roman"/>
          <w:sz w:val="24"/>
          <w:szCs w:val="24"/>
        </w:rPr>
        <w:t xml:space="preserve"> eder.</w:t>
      </w:r>
    </w:p>
    <w:p w:rsidR="001A20B5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351D" w:rsidRPr="0013483C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Muhasebe Müdürlüğünün Görevleri</w:t>
      </w:r>
    </w:p>
    <w:p w:rsidR="0077351D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Madde</w:t>
      </w:r>
      <w:r w:rsidR="007735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</w:rPr>
        <w:t>a) Genel bütçeli dairelerin muhasebe hizmetlerini yürütmek,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</w:rPr>
        <w:t xml:space="preserve">b) Muhasebe birimleri arasında koordinasyonu ve uygulama birliğini sağlamak üzere Defterdar </w:t>
      </w:r>
      <w:r w:rsidR="001A20B5">
        <w:rPr>
          <w:rFonts w:ascii="Times New Roman" w:hAnsi="Times New Roman"/>
          <w:color w:val="000000"/>
        </w:rPr>
        <w:t>t</w:t>
      </w:r>
      <w:r w:rsidRPr="0013483C">
        <w:rPr>
          <w:rFonts w:ascii="Times New Roman" w:hAnsi="Times New Roman"/>
          <w:color w:val="000000"/>
        </w:rPr>
        <w:t>arafından verilecek görüş ve önerileri hazırlamak,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</w:rPr>
        <w:t>c) Muhasebe Yetkililiği görevi ile ilgili Sayıştay’a hesap vermek,</w:t>
      </w:r>
    </w:p>
    <w:p w:rsidR="00D06205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</w:rPr>
        <w:t>d) Mevzuatında Bakanlıkça belirlenen esaslar çerçevesinde gelirlerin ve alacakların tahsili,</w:t>
      </w:r>
      <w:r w:rsidR="001A20B5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giderlerin hak sahiplerine ödenmesi, para ve parayla ifade edilebilen değerler ile emanetlerin</w:t>
      </w:r>
      <w:r w:rsidR="001A20B5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alınması, saklanması, ilgililere verilmesi, gönderilmesi ve diğer tüm mali işlemlerin</w:t>
      </w:r>
      <w:r w:rsidR="001A20B5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kayıtlarının yapılması ve belgelerin saklanması ile raporlanması işlemlerini yürütmek,</w:t>
      </w:r>
      <w:r w:rsidR="001A20B5">
        <w:rPr>
          <w:rFonts w:ascii="Times New Roman" w:hAnsi="Times New Roman"/>
          <w:color w:val="000000"/>
        </w:rPr>
        <w:t xml:space="preserve"> 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</w:rPr>
        <w:t>e) İlgili mevzuatı gereğince, genel yönetim sektörü kapsamındaki kamu idarelerinin mali</w:t>
      </w:r>
      <w:r w:rsidR="001A20B5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verilerinin derlenmesi işlemlerini yapmak,</w:t>
      </w:r>
    </w:p>
    <w:p w:rsidR="00D47CF2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Muhasebe Müdürlüğü </w:t>
      </w:r>
      <w:r w:rsidR="00D47CF2" w:rsidRPr="0013483C">
        <w:rPr>
          <w:rFonts w:ascii="Times New Roman" w:hAnsi="Times New Roman"/>
          <w:b/>
          <w:bCs/>
          <w:color w:val="000000"/>
          <w:sz w:val="24"/>
          <w:szCs w:val="24"/>
        </w:rPr>
        <w:t>Servisler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D47CF2" w:rsidRPr="0013483C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Madde 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D47CF2" w:rsidRPr="0013483C">
        <w:rPr>
          <w:rFonts w:ascii="Times New Roman" w:hAnsi="Times New Roman"/>
          <w:color w:val="000000"/>
          <w:sz w:val="24"/>
          <w:szCs w:val="24"/>
        </w:rPr>
        <w:t>Muhasebe Müdürlüğü aşağıdaki servislerden oluşur: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1-Bütçe Gelirleri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2-Bütçe Gelirlerinden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 İadeler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13483C">
        <w:rPr>
          <w:rFonts w:ascii="Times New Roman" w:hAnsi="Times New Roman"/>
          <w:color w:val="000000"/>
          <w:sz w:val="24"/>
          <w:szCs w:val="24"/>
        </w:rPr>
        <w:t>-Yapı Denetim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3483C">
        <w:rPr>
          <w:rFonts w:ascii="Times New Roman" w:hAnsi="Times New Roman"/>
          <w:color w:val="000000"/>
          <w:sz w:val="24"/>
          <w:szCs w:val="24"/>
        </w:rPr>
        <w:t>-Kişi Borçları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3483C">
        <w:rPr>
          <w:rFonts w:ascii="Times New Roman" w:hAnsi="Times New Roman"/>
          <w:color w:val="000000"/>
          <w:sz w:val="24"/>
          <w:szCs w:val="24"/>
        </w:rPr>
        <w:t>-Vezne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13483C">
        <w:rPr>
          <w:rFonts w:ascii="Times New Roman" w:hAnsi="Times New Roman"/>
          <w:color w:val="000000"/>
          <w:sz w:val="24"/>
          <w:szCs w:val="24"/>
        </w:rPr>
        <w:t>-Banka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13483C">
        <w:rPr>
          <w:rFonts w:ascii="Times New Roman" w:hAnsi="Times New Roman"/>
          <w:color w:val="000000"/>
          <w:sz w:val="24"/>
          <w:szCs w:val="24"/>
        </w:rPr>
        <w:t>-Emanetler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13483C">
        <w:rPr>
          <w:rFonts w:ascii="Times New Roman" w:hAnsi="Times New Roman"/>
          <w:color w:val="000000"/>
          <w:sz w:val="24"/>
          <w:szCs w:val="24"/>
        </w:rPr>
        <w:t>-İcra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13483C">
        <w:rPr>
          <w:rFonts w:ascii="Times New Roman" w:hAnsi="Times New Roman"/>
          <w:color w:val="000000"/>
          <w:sz w:val="24"/>
          <w:szCs w:val="24"/>
        </w:rPr>
        <w:t>-Personel/Özlük Servisleri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13483C">
        <w:rPr>
          <w:rFonts w:ascii="Times New Roman" w:hAnsi="Times New Roman"/>
          <w:color w:val="000000"/>
          <w:sz w:val="24"/>
          <w:szCs w:val="24"/>
        </w:rPr>
        <w:t>-Bütçe Gideri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13483C">
        <w:rPr>
          <w:rFonts w:ascii="Times New Roman" w:hAnsi="Times New Roman"/>
          <w:color w:val="000000"/>
          <w:sz w:val="24"/>
          <w:szCs w:val="24"/>
        </w:rPr>
        <w:t>-Evrak Kayıt ve Arşiv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12-Gümrük </w:t>
      </w:r>
      <w:r w:rsidRPr="0013483C">
        <w:rPr>
          <w:rFonts w:ascii="Times New Roman" w:hAnsi="Times New Roman"/>
          <w:color w:val="000000"/>
          <w:sz w:val="24"/>
          <w:szCs w:val="24"/>
        </w:rPr>
        <w:t>Muhasebe İşlemleri Servisi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13-Maaş </w:t>
      </w:r>
      <w:r w:rsidRPr="0013483C">
        <w:rPr>
          <w:rFonts w:ascii="Times New Roman" w:hAnsi="Times New Roman"/>
          <w:color w:val="000000"/>
          <w:sz w:val="24"/>
          <w:szCs w:val="24"/>
        </w:rPr>
        <w:t>Servisi</w:t>
      </w:r>
    </w:p>
    <w:p w:rsidR="0077351D" w:rsidRPr="0013483C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77351D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D47CF2"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Bütçe Gelirleri Servisi</w:t>
      </w:r>
    </w:p>
    <w:p w:rsidR="00D47CF2" w:rsidRPr="00AE1E53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1.1 Yılı Merkezi Yönetim Bütçe Kanunu veya özel kanunlar gereğince bütçe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geliri olarak nakden veya mahsuben yapılan tahsilâtları;</w:t>
      </w:r>
      <w:r w:rsidRPr="0013483C">
        <w:rPr>
          <w:rFonts w:ascii="Times New Roman" w:hAnsi="Times New Roman"/>
          <w:color w:val="333333"/>
          <w:sz w:val="18"/>
          <w:szCs w:val="18"/>
          <w:lang w:eastAsia="tr-TR"/>
        </w:rPr>
        <w:t xml:space="preserve"> 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bookmarkStart w:id="0" w:name="_Toc288140810"/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Gelir ve Kazanç Üzerinden Alınan Vergiler,</w:t>
      </w:r>
      <w:bookmarkEnd w:id="0"/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Mülkiyet Üzerinden Alınan Vergiler,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Dahilde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 xml:space="preserve"> Alınan Mal ve Hizmet Vergileri,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Uluslararası Ticaret ve Muamelelerden Alınan Vergiler,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Damga Vergisi,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Harçlar,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Mal ve Hizmet Satış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Malların Kullanma veya Faaliyette Bulunma İzni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KİT ve Kamu Bankaları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 xml:space="preserve">Kurumlar </w:t>
      </w: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Hasılatı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>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Kurumlar Karları,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Kira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Diğer Teşebbüs ve Mülkiyet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 xml:space="preserve">Merkezi Yönetim Bütçesine </w:t>
      </w: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Dahil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 xml:space="preserve"> İdarelerden Alınan Bağış ve Yardımlar,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Diğer İdarelerden Alınan Bağış ve Yardımlar,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Kurumlardan ve Kişilerden Alınan Yardım ve Bağışlar,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Proje Yardımları,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Özel Gelirler,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Faiz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lastRenderedPageBreak/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Kişi ve Kurumlardan Alınan Paylar,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Para Cezaları,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Diğer Çeşitli Gelirler,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Taşınmaz Satış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Taşınır Satış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Menkul Kıymet ve Varlık Satış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Diğer Sermaye Satış Gelirleri,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 xml:space="preserve">Yurtiçi Alacaklardan </w:t>
      </w: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Tahsilat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>,</w:t>
      </w:r>
    </w:p>
    <w:p w:rsidR="00D47CF2" w:rsidRPr="0013483C" w:rsidRDefault="00D47CF2" w:rsidP="0077351D">
      <w:pPr>
        <w:spacing w:before="120" w:after="160" w:line="256" w:lineRule="auto"/>
        <w:ind w:left="1701" w:hanging="283"/>
        <w:jc w:val="both"/>
        <w:rPr>
          <w:rFonts w:ascii="Times New Roman" w:hAnsi="Times New Roman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>-</w:t>
      </w:r>
      <w:r w:rsidRPr="0013483C">
        <w:rPr>
          <w:rFonts w:ascii="Times New Roman" w:hAnsi="Times New Roman"/>
          <w:sz w:val="14"/>
          <w:szCs w:val="14"/>
          <w:lang w:eastAsia="tr-TR"/>
        </w:rPr>
        <w:t xml:space="preserve">       </w:t>
      </w:r>
      <w:r w:rsidRPr="0013483C">
        <w:rPr>
          <w:rFonts w:ascii="Times New Roman" w:hAnsi="Times New Roman"/>
          <w:sz w:val="24"/>
          <w:szCs w:val="24"/>
          <w:lang w:eastAsia="tr-TR"/>
        </w:rPr>
        <w:t>Başka Yerde Sınıflandırılmayan Vergiler,</w:t>
      </w:r>
    </w:p>
    <w:p w:rsidR="00D47CF2" w:rsidRPr="0013483C" w:rsidRDefault="00D47CF2" w:rsidP="001A20B5">
      <w:pPr>
        <w:spacing w:before="120" w:after="120" w:line="240" w:lineRule="auto"/>
        <w:ind w:left="709" w:hanging="619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bütçe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 xml:space="preserve"> geliri olarak kaydetmektir.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1.2 Muhasebe Yetkilisi Mutemetlerinin Görevlend</w:t>
      </w:r>
      <w:r>
        <w:rPr>
          <w:rFonts w:ascii="Times New Roman" w:hAnsi="Times New Roman"/>
          <w:color w:val="000000"/>
          <w:sz w:val="24"/>
          <w:szCs w:val="24"/>
        </w:rPr>
        <w:t xml:space="preserve">irilmeleri, Yetkileri, Denetimi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ve Çalışma </w:t>
      </w:r>
      <w:r w:rsidR="001A20B5">
        <w:rPr>
          <w:rFonts w:ascii="Times New Roman" w:hAnsi="Times New Roman"/>
          <w:color w:val="000000"/>
          <w:sz w:val="24"/>
          <w:szCs w:val="24"/>
        </w:rPr>
        <w:t>U</w:t>
      </w:r>
      <w:r w:rsidRPr="0013483C">
        <w:rPr>
          <w:rFonts w:ascii="Times New Roman" w:hAnsi="Times New Roman"/>
          <w:color w:val="000000"/>
          <w:sz w:val="24"/>
          <w:szCs w:val="24"/>
        </w:rPr>
        <w:t>sul ve Esasları Hakkında Yönetmelik uyarınca;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Adli ve idari mahkeme başkanlıkları ile icra müdürlüklerinde görevli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muhasebe yetkilisi mutemetlerince,</w:t>
      </w:r>
    </w:p>
    <w:p w:rsidR="00D47CF2" w:rsidRPr="003F5E15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- 5326 sayılı Kabahatler Kanunu ve 5018 sayılı Kanuna ekli (1) sayılı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cetvelde yer alan genel bütçe kapsamı</w:t>
      </w:r>
      <w:r>
        <w:rPr>
          <w:rFonts w:ascii="Times New Roman" w:hAnsi="Times New Roman"/>
          <w:color w:val="000000"/>
          <w:sz w:val="24"/>
          <w:szCs w:val="24"/>
        </w:rPr>
        <w:t xml:space="preserve">ndaki kamu idareleri tarafından verilen idari para </w:t>
      </w:r>
      <w:r w:rsidRPr="0013483C">
        <w:rPr>
          <w:rFonts w:ascii="Times New Roman" w:hAnsi="Times New Roman"/>
          <w:color w:val="000000"/>
          <w:sz w:val="24"/>
          <w:szCs w:val="24"/>
        </w:rPr>
        <w:t>cezalarının tahsil</w:t>
      </w:r>
      <w:r>
        <w:rPr>
          <w:rFonts w:ascii="Times New Roman" w:hAnsi="Times New Roman"/>
          <w:color w:val="000000"/>
          <w:sz w:val="24"/>
          <w:szCs w:val="24"/>
        </w:rPr>
        <w:t xml:space="preserve">iyle görevli muhasebe yetkilisi mutemetlerince, tahsil edilen tutarları, </w:t>
      </w:r>
      <w:r w:rsidRPr="0013483C">
        <w:rPr>
          <w:rFonts w:ascii="Times New Roman" w:hAnsi="Times New Roman"/>
          <w:color w:val="000000"/>
          <w:sz w:val="24"/>
          <w:szCs w:val="24"/>
        </w:rPr>
        <w:t>muhasebe birimi veznesinc</w:t>
      </w:r>
      <w:r>
        <w:rPr>
          <w:rFonts w:ascii="Times New Roman" w:hAnsi="Times New Roman"/>
          <w:color w:val="000000"/>
          <w:sz w:val="24"/>
          <w:szCs w:val="24"/>
        </w:rPr>
        <w:t xml:space="preserve">e teslim alınmadan önce kontrol </w:t>
      </w:r>
      <w:r w:rsidRPr="0013483C">
        <w:rPr>
          <w:rFonts w:ascii="Times New Roman" w:hAnsi="Times New Roman"/>
          <w:color w:val="000000"/>
          <w:sz w:val="24"/>
          <w:szCs w:val="24"/>
        </w:rPr>
        <w:t>etmektir.</w:t>
      </w:r>
      <w:r w:rsidRPr="0013483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1A20B5" w:rsidRDefault="001A20B5" w:rsidP="0077351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47CF2" w:rsidRPr="0013483C" w:rsidRDefault="00D47CF2" w:rsidP="0077351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13483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2. Bütçe Gelirlerinden </w:t>
      </w:r>
      <w:proofErr w:type="spellStart"/>
      <w:r w:rsidRPr="0013483C">
        <w:rPr>
          <w:rFonts w:ascii="Times New Roman" w:hAnsi="Times New Roman"/>
          <w:b/>
          <w:bCs/>
          <w:sz w:val="24"/>
          <w:szCs w:val="24"/>
          <w:lang w:eastAsia="tr-TR"/>
        </w:rPr>
        <w:t>Red</w:t>
      </w:r>
      <w:proofErr w:type="spellEnd"/>
      <w:r w:rsidRPr="0013483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ve İadeler Servisi </w:t>
      </w:r>
    </w:p>
    <w:p w:rsidR="00D47CF2" w:rsidRPr="0013483C" w:rsidRDefault="00D47CF2" w:rsidP="0077351D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13483C">
        <w:rPr>
          <w:rFonts w:ascii="Times New Roman" w:hAnsi="Times New Roman"/>
          <w:sz w:val="24"/>
          <w:szCs w:val="24"/>
          <w:lang w:eastAsia="tr-TR"/>
        </w:rPr>
        <w:t xml:space="preserve">Bütçe gelirlerinden fazla ve yersiz yapılan </w:t>
      </w:r>
      <w:proofErr w:type="gramStart"/>
      <w:r w:rsidRPr="0013483C">
        <w:rPr>
          <w:rFonts w:ascii="Times New Roman" w:hAnsi="Times New Roman"/>
          <w:sz w:val="24"/>
          <w:szCs w:val="24"/>
          <w:lang w:eastAsia="tr-TR"/>
        </w:rPr>
        <w:t>tahsilatların</w:t>
      </w:r>
      <w:proofErr w:type="gramEnd"/>
      <w:r w:rsidRPr="0013483C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13483C">
        <w:rPr>
          <w:rFonts w:ascii="Times New Roman" w:hAnsi="Times New Roman"/>
          <w:sz w:val="24"/>
          <w:szCs w:val="24"/>
          <w:lang w:eastAsia="tr-TR"/>
        </w:rPr>
        <w:t>red</w:t>
      </w:r>
      <w:proofErr w:type="spellEnd"/>
      <w:r w:rsidRPr="0013483C">
        <w:rPr>
          <w:rFonts w:ascii="Times New Roman" w:hAnsi="Times New Roman"/>
          <w:sz w:val="24"/>
          <w:szCs w:val="24"/>
          <w:lang w:eastAsia="tr-TR"/>
        </w:rPr>
        <w:t xml:space="preserve"> ve iade işlemlerini yapmaktır.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Yapı Denetim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4708 sayılı Yapı Denetimi Hakkında Kanun gereğince, yapı sahipleri tarafından</w:t>
      </w:r>
      <w:r w:rsidR="00D06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Müdürlük hesabına yatırılan yapı denetim hizmet bedellerini alacaklılarına ödenmek</w:t>
      </w:r>
      <w:r w:rsidR="00D06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üzere emanet hesabında izlemektir.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Kişi Borçları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Kamu Zararlarının Tahsiline İlişkin Usul ve Esaslar Hakkında Yönetmelik gereğince; </w:t>
      </w:r>
      <w:r w:rsidRPr="0013483C">
        <w:rPr>
          <w:rFonts w:ascii="Times New Roman" w:hAnsi="Times New Roman"/>
          <w:color w:val="000000"/>
          <w:sz w:val="24"/>
          <w:szCs w:val="24"/>
        </w:rPr>
        <w:t>Kamu idarelerinin faaliyet alacakları ve kurum alacakları dışında kala</w:t>
      </w:r>
      <w:r>
        <w:rPr>
          <w:rFonts w:ascii="Times New Roman" w:hAnsi="Times New Roman"/>
          <w:color w:val="000000"/>
          <w:sz w:val="24"/>
          <w:szCs w:val="24"/>
        </w:rPr>
        <w:t xml:space="preserve">n ve kamu </w:t>
      </w:r>
      <w:r w:rsidRPr="0013483C">
        <w:rPr>
          <w:rFonts w:ascii="Times New Roman" w:hAnsi="Times New Roman"/>
          <w:color w:val="000000"/>
          <w:sz w:val="24"/>
          <w:szCs w:val="24"/>
        </w:rPr>
        <w:t>idarelerince tespit edilen kamu zararından doğan alacaklar ile diğer alacaklar;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- 657 sayılı Devlet Memurları Kan</w:t>
      </w:r>
      <w:r>
        <w:rPr>
          <w:rFonts w:ascii="Times New Roman" w:hAnsi="Times New Roman"/>
          <w:color w:val="000000"/>
          <w:sz w:val="24"/>
          <w:szCs w:val="24"/>
        </w:rPr>
        <w:t xml:space="preserve">ununun 13 üncü maddesi uyarınca </w:t>
      </w:r>
      <w:r w:rsidRPr="0013483C">
        <w:rPr>
          <w:rFonts w:ascii="Times New Roman" w:hAnsi="Times New Roman"/>
          <w:color w:val="000000"/>
          <w:sz w:val="24"/>
          <w:szCs w:val="24"/>
        </w:rPr>
        <w:t>yürürlüğe konulan Devlete ve Kişilere Mem</w:t>
      </w:r>
      <w:r>
        <w:rPr>
          <w:rFonts w:ascii="Times New Roman" w:hAnsi="Times New Roman"/>
          <w:color w:val="000000"/>
          <w:sz w:val="24"/>
          <w:szCs w:val="24"/>
        </w:rPr>
        <w:t xml:space="preserve">urlarca Verilen Zararların Nevi </w:t>
      </w:r>
      <w:r w:rsidRPr="0013483C">
        <w:rPr>
          <w:rFonts w:ascii="Times New Roman" w:hAnsi="Times New Roman"/>
          <w:color w:val="000000"/>
          <w:sz w:val="24"/>
          <w:szCs w:val="24"/>
        </w:rPr>
        <w:t>ve Miktarlarının Tespiti, Ta</w:t>
      </w:r>
      <w:r>
        <w:rPr>
          <w:rFonts w:ascii="Times New Roman" w:hAnsi="Times New Roman"/>
          <w:color w:val="000000"/>
          <w:sz w:val="24"/>
          <w:szCs w:val="24"/>
        </w:rPr>
        <w:t xml:space="preserve">kibi, </w:t>
      </w:r>
      <w:r w:rsidRPr="0013483C">
        <w:rPr>
          <w:rFonts w:ascii="Times New Roman" w:hAnsi="Times New Roman"/>
          <w:color w:val="000000"/>
          <w:sz w:val="24"/>
          <w:szCs w:val="24"/>
        </w:rPr>
        <w:t>Amirle</w:t>
      </w:r>
      <w:r>
        <w:rPr>
          <w:rFonts w:ascii="Times New Roman" w:hAnsi="Times New Roman"/>
          <w:color w:val="000000"/>
          <w:sz w:val="24"/>
          <w:szCs w:val="24"/>
        </w:rPr>
        <w:t xml:space="preserve">rinin Sorumlulukları, Yapılacak </w:t>
      </w:r>
      <w:r w:rsidRPr="0013483C">
        <w:rPr>
          <w:rFonts w:ascii="Times New Roman" w:hAnsi="Times New Roman"/>
          <w:color w:val="000000"/>
          <w:sz w:val="24"/>
          <w:szCs w:val="24"/>
        </w:rPr>
        <w:t>Diğer İşlemler Hakkında Yönetmelik hü</w:t>
      </w:r>
      <w:r>
        <w:rPr>
          <w:rFonts w:ascii="Times New Roman" w:hAnsi="Times New Roman"/>
          <w:color w:val="000000"/>
          <w:sz w:val="24"/>
          <w:szCs w:val="24"/>
        </w:rPr>
        <w:t xml:space="preserve">kümlerine göre alınması gereken </w:t>
      </w:r>
      <w:r w:rsidRPr="0013483C">
        <w:rPr>
          <w:rFonts w:ascii="Times New Roman" w:hAnsi="Times New Roman"/>
          <w:color w:val="000000"/>
          <w:sz w:val="24"/>
          <w:szCs w:val="24"/>
        </w:rPr>
        <w:t>tutarlar,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Mecburi hizmet kaydı ile çeşitli okull</w:t>
      </w:r>
      <w:r>
        <w:rPr>
          <w:rFonts w:ascii="Times New Roman" w:hAnsi="Times New Roman"/>
          <w:color w:val="000000"/>
          <w:sz w:val="24"/>
          <w:szCs w:val="24"/>
        </w:rPr>
        <w:t xml:space="preserve">arda okutturulan veya staj için gönderilen memur, </w:t>
      </w:r>
      <w:r w:rsidRPr="0013483C">
        <w:rPr>
          <w:rFonts w:ascii="Times New Roman" w:hAnsi="Times New Roman"/>
          <w:color w:val="000000"/>
          <w:sz w:val="24"/>
          <w:szCs w:val="24"/>
        </w:rPr>
        <w:t>öğretmen, öğrenci ve benzerlerinden başarıl</w:t>
      </w:r>
      <w:r>
        <w:rPr>
          <w:rFonts w:ascii="Times New Roman" w:hAnsi="Times New Roman"/>
          <w:color w:val="000000"/>
          <w:sz w:val="24"/>
          <w:szCs w:val="24"/>
        </w:rPr>
        <w:t xml:space="preserve">ı olamayan </w:t>
      </w:r>
      <w:r w:rsidRPr="0013483C">
        <w:rPr>
          <w:rFonts w:ascii="Times New Roman" w:hAnsi="Times New Roman"/>
          <w:color w:val="000000"/>
          <w:sz w:val="24"/>
          <w:szCs w:val="24"/>
        </w:rPr>
        <w:t>veya herhangi bir şekilde akdi ihlal edenlerden alınması gereken tutarlar,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Veznedarların muhafazası altında bulunan</w:t>
      </w:r>
      <w:r>
        <w:rPr>
          <w:rFonts w:ascii="Times New Roman" w:hAnsi="Times New Roman"/>
          <w:color w:val="000000"/>
          <w:sz w:val="24"/>
          <w:szCs w:val="24"/>
        </w:rPr>
        <w:t xml:space="preserve"> para, menkul kıymet ve değerli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kâğıtlardan noksan çıkan veya zimmete </w:t>
      </w:r>
      <w:r>
        <w:rPr>
          <w:rFonts w:ascii="Times New Roman" w:hAnsi="Times New Roman"/>
          <w:color w:val="000000"/>
          <w:sz w:val="24"/>
          <w:szCs w:val="24"/>
        </w:rPr>
        <w:t xml:space="preserve">geçirilen tutarlardan bu hesaba </w:t>
      </w:r>
      <w:r w:rsidRPr="0013483C">
        <w:rPr>
          <w:rFonts w:ascii="Times New Roman" w:hAnsi="Times New Roman"/>
          <w:color w:val="000000"/>
          <w:sz w:val="24"/>
          <w:szCs w:val="24"/>
        </w:rPr>
        <w:t>kaydedilmesine karar verilenler,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lastRenderedPageBreak/>
        <w:t>- Bütçe giderleri hesabı dışındaki diğer h</w:t>
      </w:r>
      <w:r>
        <w:rPr>
          <w:rFonts w:ascii="Times New Roman" w:hAnsi="Times New Roman"/>
          <w:color w:val="000000"/>
          <w:sz w:val="24"/>
          <w:szCs w:val="24"/>
        </w:rPr>
        <w:t xml:space="preserve">esaplara borç veya alacak kaydı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suretiyle verildiği, alındığı veya gönderildiği </w:t>
      </w:r>
      <w:r>
        <w:rPr>
          <w:rFonts w:ascii="Times New Roman" w:hAnsi="Times New Roman"/>
          <w:color w:val="000000"/>
          <w:sz w:val="24"/>
          <w:szCs w:val="24"/>
        </w:rPr>
        <w:t xml:space="preserve">halde çalınan, zayi olan, fazla </w:t>
      </w:r>
      <w:r w:rsidRPr="0013483C">
        <w:rPr>
          <w:rFonts w:ascii="Times New Roman" w:hAnsi="Times New Roman"/>
          <w:color w:val="000000"/>
          <w:sz w:val="24"/>
          <w:szCs w:val="24"/>
        </w:rPr>
        <w:t>veya yersiz verilen veya noksan çıkan tutarlar,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Bütçe içi veya bütçe dışı olarak verilen veya</w:t>
      </w:r>
      <w:r>
        <w:rPr>
          <w:rFonts w:ascii="Times New Roman" w:hAnsi="Times New Roman"/>
          <w:color w:val="000000"/>
          <w:sz w:val="24"/>
          <w:szCs w:val="24"/>
        </w:rPr>
        <w:t xml:space="preserve"> gönderilen ön ödemelerden </w:t>
      </w:r>
      <w:r w:rsidRPr="0013483C">
        <w:rPr>
          <w:rFonts w:ascii="Times New Roman" w:hAnsi="Times New Roman"/>
          <w:color w:val="000000"/>
          <w:sz w:val="24"/>
          <w:szCs w:val="24"/>
        </w:rPr>
        <w:t>süresinde mahsup edilmeyen veya zimmete geçirilen tutarlar,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Tahsildar, veznedar veya bu işlerle gö</w:t>
      </w:r>
      <w:r>
        <w:rPr>
          <w:rFonts w:ascii="Times New Roman" w:hAnsi="Times New Roman"/>
          <w:color w:val="000000"/>
          <w:sz w:val="24"/>
          <w:szCs w:val="24"/>
        </w:rPr>
        <w:t xml:space="preserve">revlendirilmiş bulunan memur ve mutemetler </w:t>
      </w:r>
      <w:r w:rsidRPr="0013483C">
        <w:rPr>
          <w:rFonts w:ascii="Times New Roman" w:hAnsi="Times New Roman"/>
          <w:color w:val="000000"/>
          <w:sz w:val="24"/>
          <w:szCs w:val="24"/>
        </w:rPr>
        <w:t>tarafından alındı veya diğer res</w:t>
      </w:r>
      <w:r>
        <w:rPr>
          <w:rFonts w:ascii="Times New Roman" w:hAnsi="Times New Roman"/>
          <w:color w:val="000000"/>
          <w:sz w:val="24"/>
          <w:szCs w:val="24"/>
        </w:rPr>
        <w:t xml:space="preserve">mi belgeler karşılığında tahsil </w:t>
      </w:r>
      <w:r w:rsidRPr="0013483C">
        <w:rPr>
          <w:rFonts w:ascii="Times New Roman" w:hAnsi="Times New Roman"/>
          <w:color w:val="000000"/>
          <w:sz w:val="24"/>
          <w:szCs w:val="24"/>
        </w:rPr>
        <w:t>edildikten sonra zimmete geçirilen veya kaybedilen tutarlar,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Bakanlıkça borç kaydedilmesi bildirilen tutarlar ile yukarıda belirtilen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tutarlar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için tahakkuk ettirilecek faizler,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için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kişilerden alacaklar izleme dosyası açmak ve borç kaydetmektir.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Vezne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 xml:space="preserve">5.1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Tahsilat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ve Bakanlıkça belirlenen ödeme işlemlerini yapmak,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5.2 Gün içerisinde tahsil edilen paralardan</w:t>
      </w:r>
      <w:r>
        <w:rPr>
          <w:rFonts w:ascii="Times New Roman" w:hAnsi="Times New Roman"/>
          <w:color w:val="000000"/>
          <w:sz w:val="24"/>
          <w:szCs w:val="24"/>
        </w:rPr>
        <w:t xml:space="preserve">, kasa fazlası tutarını bankaya </w:t>
      </w:r>
      <w:r w:rsidRPr="0013483C">
        <w:rPr>
          <w:rFonts w:ascii="Times New Roman" w:hAnsi="Times New Roman"/>
          <w:color w:val="000000"/>
          <w:sz w:val="24"/>
          <w:szCs w:val="24"/>
        </w:rPr>
        <w:t>yatırmak,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Çeşitli nedenlerle aynı gün paranın bankaya ya</w:t>
      </w:r>
      <w:r>
        <w:rPr>
          <w:rFonts w:ascii="Times New Roman" w:hAnsi="Times New Roman"/>
          <w:color w:val="000000"/>
          <w:sz w:val="24"/>
          <w:szCs w:val="24"/>
        </w:rPr>
        <w:t xml:space="preserve">tırılmasının mümkün olmaması ve </w:t>
      </w:r>
      <w:r w:rsidRPr="0013483C">
        <w:rPr>
          <w:rFonts w:ascii="Times New Roman" w:hAnsi="Times New Roman"/>
          <w:color w:val="000000"/>
          <w:sz w:val="24"/>
          <w:szCs w:val="24"/>
        </w:rPr>
        <w:t>kasa fazlasının bulunması durumunda, muhasebe yetki</w:t>
      </w:r>
      <w:r>
        <w:rPr>
          <w:rFonts w:ascii="Times New Roman" w:hAnsi="Times New Roman"/>
          <w:color w:val="000000"/>
          <w:sz w:val="24"/>
          <w:szCs w:val="24"/>
        </w:rPr>
        <w:t xml:space="preserve">lisi ile birlikte kasa tutarını müşterek </w:t>
      </w:r>
      <w:r w:rsidRPr="0013483C">
        <w:rPr>
          <w:rFonts w:ascii="Times New Roman" w:hAnsi="Times New Roman"/>
          <w:color w:val="000000"/>
          <w:sz w:val="24"/>
          <w:szCs w:val="24"/>
        </w:rPr>
        <w:t>muhafaza altına almak,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5.3 Değerli kağıtların teslim alınma</w:t>
      </w:r>
      <w:r>
        <w:rPr>
          <w:rFonts w:ascii="Times New Roman" w:hAnsi="Times New Roman"/>
          <w:color w:val="000000"/>
          <w:sz w:val="24"/>
          <w:szCs w:val="24"/>
        </w:rPr>
        <w:t xml:space="preserve">sı ve il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hizmet veren </w:t>
      </w:r>
      <w:r w:rsidRPr="0013483C">
        <w:rPr>
          <w:rFonts w:ascii="Times New Roman" w:hAnsi="Times New Roman"/>
          <w:color w:val="000000"/>
          <w:sz w:val="24"/>
          <w:szCs w:val="24"/>
        </w:rPr>
        <w:t>malmüdürlükleri ile ilgili kamu kurum ve kuruluşları</w:t>
      </w:r>
      <w:r>
        <w:rPr>
          <w:rFonts w:ascii="Times New Roman" w:hAnsi="Times New Roman"/>
          <w:color w:val="000000"/>
          <w:sz w:val="24"/>
          <w:szCs w:val="24"/>
        </w:rPr>
        <w:t xml:space="preserve">nın değerli kağıt ihtiyaçlarını </w:t>
      </w:r>
      <w:r w:rsidRPr="0013483C">
        <w:rPr>
          <w:rFonts w:ascii="Times New Roman" w:hAnsi="Times New Roman"/>
          <w:color w:val="000000"/>
          <w:sz w:val="24"/>
          <w:szCs w:val="24"/>
        </w:rPr>
        <w:t>karşılamak,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5.4 Müdürlük veznelerine ihale kanunları, vergi</w:t>
      </w:r>
      <w:r>
        <w:rPr>
          <w:rFonts w:ascii="Times New Roman" w:hAnsi="Times New Roman"/>
          <w:color w:val="000000"/>
          <w:sz w:val="24"/>
          <w:szCs w:val="24"/>
        </w:rPr>
        <w:t xml:space="preserve"> kanunları, gümrük kanunları ve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diğer mevzuat gereğince teminat ve depozito </w:t>
      </w:r>
      <w:r>
        <w:rPr>
          <w:rFonts w:ascii="Times New Roman" w:hAnsi="Times New Roman"/>
          <w:color w:val="000000"/>
          <w:sz w:val="24"/>
          <w:szCs w:val="24"/>
        </w:rPr>
        <w:t xml:space="preserve">olarak teslim edilen teminat ve </w:t>
      </w:r>
      <w:r w:rsidRPr="0013483C">
        <w:rPr>
          <w:rFonts w:ascii="Times New Roman" w:hAnsi="Times New Roman"/>
          <w:color w:val="000000"/>
          <w:sz w:val="24"/>
          <w:szCs w:val="24"/>
        </w:rPr>
        <w:t>garanti mektupları ile şahsi kefalete ilişkin belgeler</w:t>
      </w:r>
      <w:r>
        <w:rPr>
          <w:rFonts w:ascii="Times New Roman" w:hAnsi="Times New Roman"/>
          <w:color w:val="000000"/>
          <w:sz w:val="24"/>
          <w:szCs w:val="24"/>
        </w:rPr>
        <w:t xml:space="preserve">i almak, saklamak ve ilgililere </w:t>
      </w:r>
      <w:r w:rsidRPr="0013483C">
        <w:rPr>
          <w:rFonts w:ascii="Times New Roman" w:hAnsi="Times New Roman"/>
          <w:color w:val="000000"/>
          <w:sz w:val="24"/>
          <w:szCs w:val="24"/>
        </w:rPr>
        <w:t>iade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5.5 Muhasebe Müdürlüğüne intikal ettirilen menku</w:t>
      </w:r>
      <w:r>
        <w:rPr>
          <w:rFonts w:ascii="Times New Roman" w:hAnsi="Times New Roman"/>
          <w:color w:val="000000"/>
          <w:sz w:val="24"/>
          <w:szCs w:val="24"/>
        </w:rPr>
        <w:t xml:space="preserve">l kıymet ve varlıkların (altın, </w:t>
      </w:r>
      <w:r w:rsidRPr="0013483C">
        <w:rPr>
          <w:rFonts w:ascii="Times New Roman" w:hAnsi="Times New Roman"/>
          <w:color w:val="000000"/>
          <w:sz w:val="24"/>
          <w:szCs w:val="24"/>
        </w:rPr>
        <w:t>gümüş, pırlanta ve benzeri kıymetli madenler, antik</w:t>
      </w:r>
      <w:r>
        <w:rPr>
          <w:rFonts w:ascii="Times New Roman" w:hAnsi="Times New Roman"/>
          <w:color w:val="000000"/>
          <w:sz w:val="24"/>
          <w:szCs w:val="24"/>
        </w:rPr>
        <w:t xml:space="preserve">a niteliğindeki eşya, para, pul </w:t>
      </w:r>
      <w:r w:rsidRPr="0013483C">
        <w:rPr>
          <w:rFonts w:ascii="Times New Roman" w:hAnsi="Times New Roman"/>
          <w:color w:val="000000"/>
          <w:sz w:val="24"/>
          <w:szCs w:val="24"/>
        </w:rPr>
        <w:t>gibi menkul varlıklar, döviz vb.) teslim almak, sak</w:t>
      </w:r>
      <w:r>
        <w:rPr>
          <w:rFonts w:ascii="Times New Roman" w:hAnsi="Times New Roman"/>
          <w:color w:val="000000"/>
          <w:sz w:val="24"/>
          <w:szCs w:val="24"/>
        </w:rPr>
        <w:t xml:space="preserve">lamak ve mevzuatı gereği ilgili </w:t>
      </w:r>
      <w:r w:rsidRPr="0013483C">
        <w:rPr>
          <w:rFonts w:ascii="Times New Roman" w:hAnsi="Times New Roman"/>
          <w:color w:val="000000"/>
          <w:sz w:val="24"/>
          <w:szCs w:val="24"/>
        </w:rPr>
        <w:t>yerlere göndermek veya iade işlemlerini yapmak,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5.6 Genel Bütçe kapsamı dışındaki muhasebe b</w:t>
      </w:r>
      <w:r>
        <w:rPr>
          <w:rFonts w:ascii="Times New Roman" w:hAnsi="Times New Roman"/>
          <w:color w:val="000000"/>
          <w:sz w:val="24"/>
          <w:szCs w:val="24"/>
        </w:rPr>
        <w:t xml:space="preserve">irimlerince talep edilen basılı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kağıtları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birim fiyatları üzerinden bü</w:t>
      </w:r>
      <w:r>
        <w:rPr>
          <w:rFonts w:ascii="Times New Roman" w:hAnsi="Times New Roman"/>
          <w:color w:val="000000"/>
          <w:sz w:val="24"/>
          <w:szCs w:val="24"/>
        </w:rPr>
        <w:t xml:space="preserve">tçeye gelir kaydederek, kurumca </w:t>
      </w:r>
      <w:r w:rsidRPr="0013483C">
        <w:rPr>
          <w:rFonts w:ascii="Times New Roman" w:hAnsi="Times New Roman"/>
          <w:color w:val="000000"/>
          <w:sz w:val="24"/>
          <w:szCs w:val="24"/>
        </w:rPr>
        <w:t>görevlendirilen personele teslim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5.7 Genel Bütçe kapsamındaki Muhasebe</w:t>
      </w:r>
      <w:r>
        <w:rPr>
          <w:rFonts w:ascii="Times New Roman" w:hAnsi="Times New Roman"/>
          <w:color w:val="000000"/>
          <w:sz w:val="24"/>
          <w:szCs w:val="24"/>
        </w:rPr>
        <w:t xml:space="preserve"> Birimlerince görevlendirilen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personele istenilen basılı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kağıtları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zimmet karşılığı teslim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5.8 Merkezi Yönetim Muhasebe Yönetm</w:t>
      </w:r>
      <w:r>
        <w:rPr>
          <w:rFonts w:ascii="Times New Roman" w:hAnsi="Times New Roman"/>
          <w:color w:val="000000"/>
          <w:sz w:val="24"/>
          <w:szCs w:val="24"/>
        </w:rPr>
        <w:t xml:space="preserve">eliğinde tanımı yapılan yetkili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memurlara zimmetle veya peşin para ile değerli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kağıtları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vermektir.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5.9 6292 sayılı Orman Köylülerinin kalkınma</w:t>
      </w:r>
      <w:r>
        <w:rPr>
          <w:rFonts w:ascii="Times New Roman" w:hAnsi="Times New Roman"/>
          <w:color w:val="000000"/>
          <w:sz w:val="24"/>
          <w:szCs w:val="24"/>
        </w:rPr>
        <w:t xml:space="preserve">larının Desteklenmesi ve Hazine </w:t>
      </w:r>
      <w:r w:rsidRPr="0013483C">
        <w:rPr>
          <w:rFonts w:ascii="Times New Roman" w:hAnsi="Times New Roman"/>
          <w:color w:val="000000"/>
          <w:sz w:val="24"/>
          <w:szCs w:val="24"/>
        </w:rPr>
        <w:t>Adına Orman Sınırları Dışına Çıkarılan</w:t>
      </w:r>
      <w:r>
        <w:rPr>
          <w:rFonts w:ascii="Times New Roman" w:hAnsi="Times New Roman"/>
          <w:color w:val="000000"/>
          <w:sz w:val="24"/>
          <w:szCs w:val="24"/>
        </w:rPr>
        <w:t xml:space="preserve"> Yerlerin Değerlendirilmesi ile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Hazineye Ait Tarım Arazilerinin Satışı </w:t>
      </w:r>
      <w:r>
        <w:rPr>
          <w:rFonts w:ascii="Times New Roman" w:hAnsi="Times New Roman"/>
          <w:color w:val="000000"/>
          <w:sz w:val="24"/>
          <w:szCs w:val="24"/>
        </w:rPr>
        <w:t xml:space="preserve">Hakkında Kanun hükümlerine göre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tahsilat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işlemlerini yapmak.</w:t>
      </w:r>
    </w:p>
    <w:p w:rsidR="001A20B5" w:rsidRPr="0013483C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Banka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6.1 Genel Bütçe kapsamındaki kamu idarel</w:t>
      </w:r>
      <w:r>
        <w:rPr>
          <w:rFonts w:ascii="Times New Roman" w:hAnsi="Times New Roman"/>
          <w:color w:val="000000"/>
          <w:sz w:val="24"/>
          <w:szCs w:val="24"/>
        </w:rPr>
        <w:t xml:space="preserve">erinin nakit ihtiyaçlarını KEÖS </w:t>
      </w:r>
      <w:r w:rsidRPr="0013483C">
        <w:rPr>
          <w:rFonts w:ascii="Times New Roman" w:hAnsi="Times New Roman"/>
          <w:color w:val="000000"/>
          <w:sz w:val="24"/>
          <w:szCs w:val="24"/>
        </w:rPr>
        <w:t>üzerinden talep etmek ve karşılanan tutarların ödemelerini yapmak,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6.2 Genel Bütçe Kapsamındaki Kamu</w:t>
      </w:r>
      <w:r>
        <w:rPr>
          <w:rFonts w:ascii="Times New Roman" w:hAnsi="Times New Roman"/>
          <w:color w:val="000000"/>
          <w:sz w:val="24"/>
          <w:szCs w:val="24"/>
        </w:rPr>
        <w:t xml:space="preserve"> İdarelerinin Ödeme ve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Tahsilat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İşlemlerinin </w:t>
      </w:r>
      <w:r w:rsidRPr="0013483C">
        <w:rPr>
          <w:rFonts w:ascii="Times New Roman" w:hAnsi="Times New Roman"/>
          <w:color w:val="000000"/>
          <w:sz w:val="24"/>
          <w:szCs w:val="24"/>
        </w:rPr>
        <w:t>Elektronik Ortamda Gerçekleştirilmesine İlişkin</w:t>
      </w:r>
      <w:r>
        <w:rPr>
          <w:rFonts w:ascii="Times New Roman" w:hAnsi="Times New Roman"/>
          <w:color w:val="000000"/>
          <w:sz w:val="24"/>
          <w:szCs w:val="24"/>
        </w:rPr>
        <w:t xml:space="preserve"> Usul ve Esaslar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uyarınca vergi dairelerinin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red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ve iade ödemel</w:t>
      </w:r>
      <w:r>
        <w:rPr>
          <w:rFonts w:ascii="Times New Roman" w:hAnsi="Times New Roman"/>
          <w:color w:val="000000"/>
          <w:sz w:val="24"/>
          <w:szCs w:val="24"/>
        </w:rPr>
        <w:t xml:space="preserve">erinin KEÖS üzerinden ödemesini </w:t>
      </w:r>
      <w:r w:rsidRPr="0013483C">
        <w:rPr>
          <w:rFonts w:ascii="Times New Roman" w:hAnsi="Times New Roman"/>
          <w:color w:val="000000"/>
          <w:sz w:val="24"/>
          <w:szCs w:val="24"/>
        </w:rPr>
        <w:t>yapmak,</w:t>
      </w:r>
    </w:p>
    <w:p w:rsidR="00D47CF2" w:rsidRDefault="00C11EF4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47CF2" w:rsidRPr="0013483C">
        <w:rPr>
          <w:rFonts w:ascii="Times New Roman" w:hAnsi="Times New Roman"/>
          <w:color w:val="000000"/>
          <w:sz w:val="24"/>
          <w:szCs w:val="24"/>
        </w:rPr>
        <w:t>.3 Kişi ve kurumlar tarafından bankaya yatır</w:t>
      </w:r>
      <w:r w:rsidR="00D47CF2">
        <w:rPr>
          <w:rFonts w:ascii="Times New Roman" w:hAnsi="Times New Roman"/>
          <w:color w:val="000000"/>
          <w:sz w:val="24"/>
          <w:szCs w:val="24"/>
        </w:rPr>
        <w:t xml:space="preserve">ılan paraların muhasebeleştirme </w:t>
      </w:r>
      <w:r w:rsidR="00D47CF2" w:rsidRPr="0013483C">
        <w:rPr>
          <w:rFonts w:ascii="Times New Roman" w:hAnsi="Times New Roman"/>
          <w:color w:val="000000"/>
          <w:sz w:val="24"/>
          <w:szCs w:val="24"/>
        </w:rPr>
        <w:t>işlemlerini yapmaktır.</w:t>
      </w:r>
    </w:p>
    <w:p w:rsidR="001A20B5" w:rsidRPr="0013483C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Emanetler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7.1 Mali yıl içinde ödeme emri belgesine bağla</w:t>
      </w:r>
      <w:r>
        <w:rPr>
          <w:rFonts w:ascii="Times New Roman" w:hAnsi="Times New Roman"/>
          <w:color w:val="000000"/>
          <w:sz w:val="24"/>
          <w:szCs w:val="24"/>
        </w:rPr>
        <w:t xml:space="preserve">ndığı halde, nakit yetersizliği </w:t>
      </w:r>
      <w:r w:rsidRPr="0013483C">
        <w:rPr>
          <w:rFonts w:ascii="Times New Roman" w:hAnsi="Times New Roman"/>
          <w:color w:val="000000"/>
          <w:sz w:val="24"/>
          <w:szCs w:val="24"/>
        </w:rPr>
        <w:t>veya hak sahibinin müracaat etmemesi nedeniyl</w:t>
      </w:r>
      <w:r>
        <w:rPr>
          <w:rFonts w:ascii="Times New Roman" w:hAnsi="Times New Roman"/>
          <w:color w:val="000000"/>
          <w:sz w:val="24"/>
          <w:szCs w:val="24"/>
        </w:rPr>
        <w:t xml:space="preserve">e ilgililerine ödenemeyen bütçe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emaneti tutarlarını </w:t>
      </w:r>
      <w:r w:rsidRPr="0013483C">
        <w:rPr>
          <w:rFonts w:ascii="Times New Roman" w:hAnsi="Times New Roman"/>
          <w:color w:val="000000"/>
          <w:sz w:val="24"/>
          <w:szCs w:val="24"/>
        </w:rPr>
        <w:lastRenderedPageBreak/>
        <w:t>emanet hesaplarına almak,</w:t>
      </w:r>
      <w:r>
        <w:rPr>
          <w:rFonts w:ascii="Times New Roman" w:hAnsi="Times New Roman"/>
          <w:color w:val="000000"/>
          <w:sz w:val="24"/>
          <w:szCs w:val="24"/>
        </w:rPr>
        <w:t xml:space="preserve"> ilgililerin hesabına aktarmak, </w:t>
      </w:r>
      <w:r w:rsidRPr="0013483C">
        <w:rPr>
          <w:rFonts w:ascii="Times New Roman" w:hAnsi="Times New Roman"/>
          <w:color w:val="000000"/>
          <w:sz w:val="24"/>
          <w:szCs w:val="24"/>
        </w:rPr>
        <w:t>zamanaşımına uğrayanları gelir kaydetmek,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7.2 Genel bütçe kapsamındaki kamu idare</w:t>
      </w:r>
      <w:r>
        <w:rPr>
          <w:rFonts w:ascii="Times New Roman" w:hAnsi="Times New Roman"/>
          <w:color w:val="000000"/>
          <w:sz w:val="24"/>
          <w:szCs w:val="24"/>
        </w:rPr>
        <w:t xml:space="preserve">lerinde bir taahhüde ve harcama talimatına </w:t>
      </w:r>
      <w:r w:rsidRPr="0013483C">
        <w:rPr>
          <w:rFonts w:ascii="Times New Roman" w:hAnsi="Times New Roman"/>
          <w:color w:val="000000"/>
          <w:sz w:val="24"/>
          <w:szCs w:val="24"/>
        </w:rPr>
        <w:t>dayanmayan giderlere ilişkin olup, B</w:t>
      </w:r>
      <w:r>
        <w:rPr>
          <w:rFonts w:ascii="Times New Roman" w:hAnsi="Times New Roman"/>
          <w:color w:val="000000"/>
          <w:sz w:val="24"/>
          <w:szCs w:val="24"/>
        </w:rPr>
        <w:t xml:space="preserve">akanlıkça belirlenecek ekonomik </w:t>
      </w:r>
      <w:r w:rsidRPr="0013483C">
        <w:rPr>
          <w:rFonts w:ascii="Times New Roman" w:hAnsi="Times New Roman"/>
          <w:color w:val="000000"/>
          <w:sz w:val="24"/>
          <w:szCs w:val="24"/>
        </w:rPr>
        <w:t>kodlardan yapılan ve bütçede ödeneği öngörülmüş olmakla birlikte, oluştuğu yer 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zamanda ödeneği bulunmadığı için öde</w:t>
      </w:r>
      <w:r>
        <w:rPr>
          <w:rFonts w:ascii="Times New Roman" w:hAnsi="Times New Roman"/>
          <w:color w:val="000000"/>
          <w:sz w:val="24"/>
          <w:szCs w:val="24"/>
        </w:rPr>
        <w:t xml:space="preserve">nemeyen giderlerden kaynaklanan </w:t>
      </w:r>
      <w:r w:rsidRPr="0013483C">
        <w:rPr>
          <w:rFonts w:ascii="Times New Roman" w:hAnsi="Times New Roman"/>
          <w:color w:val="000000"/>
          <w:sz w:val="24"/>
          <w:szCs w:val="24"/>
        </w:rPr>
        <w:t>bütçeleştirilecek borçları emanet hesaplarına</w:t>
      </w:r>
      <w:r>
        <w:rPr>
          <w:rFonts w:ascii="Times New Roman" w:hAnsi="Times New Roman"/>
          <w:color w:val="000000"/>
          <w:sz w:val="24"/>
          <w:szCs w:val="24"/>
        </w:rPr>
        <w:t xml:space="preserve"> almak, ödeneği gelmesi halinde </w:t>
      </w:r>
      <w:r w:rsidRPr="0013483C">
        <w:rPr>
          <w:rFonts w:ascii="Times New Roman" w:hAnsi="Times New Roman"/>
          <w:color w:val="000000"/>
          <w:sz w:val="24"/>
          <w:szCs w:val="24"/>
        </w:rPr>
        <w:t>ilgililerin hesabına göndermek,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7.3 Mevzuatları gereği nakden veya mahsuben tahsil edilen depozito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teminatlardan;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-İhale Teminatları,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-Adli Teminatlar,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-Gümrük Mevzuatı Uyarınca Alınan Teminatlar,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-Döviz Cinsinden Alınan Teminatlar,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-Beyan Edilen Gümrük Vergileri ve %10 Fazlaları Depozitoları,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-Maden Ruhsatı Teminatları,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</w:rPr>
        <w:t>emanet hesaplarına almak, ilgililerin hesabına göndermek, zamanaşımına uğrayanları gelir</w:t>
      </w:r>
      <w:r w:rsidR="001A20B5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kaydetmek,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7.4 Emanet olarak nakden veya mahsuben tahsil edilen;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 xml:space="preserve">-Pansiyon % 12'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leri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>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-Aidatlar,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Oyak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Kesintileri,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-Resmi Daire ve Kurumlara Ait 6183 Sayılı Kanuna Göre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Tahsil Edilen Emanetler,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-Resmi Daire ve Kurumlara Ait Diğer Emanetler,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-Ölen Kimselere Ait Paralar,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-Vergi Dışı Gelirlerden Yapılacak İadeler,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 xml:space="preserve">-Fazla ve Yersiz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Tahsilat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>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-Personele Ait Emanetler,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-Yüklenicilerden Yapılan İhtiyat Kesintileri,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-2/B Kapsamında Alınan Başvuru Bedeli,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-2/B Kapsamında Tahsil Edilen Kredi Bedelleri,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-Kişilere Ait Diğer Emanetler,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-Muhasebe Birimi Nezdinde Açtırılan Krediler,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-Niteliği Belli Olmayan Paralar,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-Dağıtılacak Gümrük Para Cezaları,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-Gümrük Fazla Çalışma Paraları,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-Tapu Akit Ücretleri,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-5607 Sayılı Kaçakçılık ile Mücadele Kanununa Göre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Dağıtılacak Para Cezaları,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-Özel Tahakkuklardan Emanete Alınanlar,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-Sendikalara Ait Kesintiler,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-Başka Muhasebe Birimleri Adına Yapılan Kesintiler,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-Emanet Niteliğindeki Diğer Kesintiler,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tutarlarını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emanet hesap kodlarına kaydetmek, mevzuatları gereği </w:t>
      </w:r>
      <w:r>
        <w:rPr>
          <w:rFonts w:ascii="Times New Roman" w:hAnsi="Times New Roman"/>
          <w:color w:val="000000"/>
          <w:sz w:val="24"/>
          <w:szCs w:val="24"/>
        </w:rPr>
        <w:t xml:space="preserve">süresi içerisinde ilgili </w:t>
      </w:r>
      <w:r w:rsidRPr="0013483C">
        <w:rPr>
          <w:rFonts w:ascii="Times New Roman" w:hAnsi="Times New Roman"/>
          <w:color w:val="000000"/>
          <w:sz w:val="24"/>
          <w:szCs w:val="24"/>
        </w:rPr>
        <w:t>kurum, kuruluş hesabına a</w:t>
      </w:r>
      <w:r>
        <w:rPr>
          <w:rFonts w:ascii="Times New Roman" w:hAnsi="Times New Roman"/>
          <w:color w:val="000000"/>
          <w:sz w:val="24"/>
          <w:szCs w:val="24"/>
        </w:rPr>
        <w:t xml:space="preserve">ktarmak, zamanaşımına tabi olan emanet tutarlarından </w:t>
      </w:r>
      <w:r w:rsidRPr="0013483C">
        <w:rPr>
          <w:rFonts w:ascii="Times New Roman" w:hAnsi="Times New Roman"/>
          <w:color w:val="000000"/>
          <w:sz w:val="24"/>
          <w:szCs w:val="24"/>
        </w:rPr>
        <w:t>zamanaşımına uğrayanları gelir kaydetmek,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7.5 İlgili mevzuatı gereğince, Sosyal Gü</w:t>
      </w:r>
      <w:r>
        <w:rPr>
          <w:rFonts w:ascii="Times New Roman" w:hAnsi="Times New Roman"/>
          <w:color w:val="000000"/>
          <w:sz w:val="24"/>
          <w:szCs w:val="24"/>
        </w:rPr>
        <w:t xml:space="preserve">venlik Kurumu adına prim olarak nakden veya </w:t>
      </w:r>
      <w:r w:rsidRPr="0013483C">
        <w:rPr>
          <w:rFonts w:ascii="Times New Roman" w:hAnsi="Times New Roman"/>
          <w:color w:val="000000"/>
          <w:sz w:val="24"/>
          <w:szCs w:val="24"/>
        </w:rPr>
        <w:t>mahsuben tahsil edilen emane</w:t>
      </w:r>
      <w:r>
        <w:rPr>
          <w:rFonts w:ascii="Times New Roman" w:hAnsi="Times New Roman"/>
          <w:color w:val="000000"/>
          <w:sz w:val="24"/>
          <w:szCs w:val="24"/>
        </w:rPr>
        <w:t xml:space="preserve">t tutarlarını muhasebeleştirmek </w:t>
      </w:r>
      <w:r w:rsidRPr="0013483C">
        <w:rPr>
          <w:rFonts w:ascii="Times New Roman" w:hAnsi="Times New Roman"/>
          <w:color w:val="000000"/>
          <w:sz w:val="24"/>
          <w:szCs w:val="24"/>
        </w:rPr>
        <w:t>ve tahsil edilen prim tutarlarını mevzuat</w:t>
      </w:r>
      <w:r>
        <w:rPr>
          <w:rFonts w:ascii="Times New Roman" w:hAnsi="Times New Roman"/>
          <w:color w:val="000000"/>
          <w:sz w:val="24"/>
          <w:szCs w:val="24"/>
        </w:rPr>
        <w:t xml:space="preserve">ında belirtilen süre içerisinde </w:t>
      </w:r>
      <w:r w:rsidRPr="0013483C">
        <w:rPr>
          <w:rFonts w:ascii="Times New Roman" w:hAnsi="Times New Roman"/>
          <w:color w:val="000000"/>
          <w:sz w:val="24"/>
          <w:szCs w:val="24"/>
        </w:rPr>
        <w:t>Kurum hesabına göndermek,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7.6 2489 sayılı Kefalet Kanunu gereğince nak</w:t>
      </w:r>
      <w:r>
        <w:rPr>
          <w:rFonts w:ascii="Times New Roman" w:hAnsi="Times New Roman"/>
          <w:color w:val="000000"/>
          <w:sz w:val="24"/>
          <w:szCs w:val="24"/>
        </w:rPr>
        <w:t xml:space="preserve">den veya mahsuben tahsil edilen </w:t>
      </w:r>
      <w:r w:rsidRPr="0013483C">
        <w:rPr>
          <w:rFonts w:ascii="Times New Roman" w:hAnsi="Times New Roman"/>
          <w:color w:val="000000"/>
          <w:sz w:val="24"/>
          <w:szCs w:val="24"/>
        </w:rPr>
        <w:t>emanet tutarlarını muhasebeleştirmek ve tahsil edilen kesintileri mevzuatında belirtilen süre içerisinde Sandık hesabına göndermek,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7.7 2872 sayılı Çevre Kanunu gereği tahsil edi</w:t>
      </w:r>
      <w:r>
        <w:rPr>
          <w:rFonts w:ascii="Times New Roman" w:hAnsi="Times New Roman"/>
          <w:color w:val="000000"/>
          <w:sz w:val="24"/>
          <w:szCs w:val="24"/>
        </w:rPr>
        <w:t xml:space="preserve">len idari para cezalarından %50 </w:t>
      </w:r>
      <w:r w:rsidRPr="0013483C">
        <w:rPr>
          <w:rFonts w:ascii="Times New Roman" w:hAnsi="Times New Roman"/>
          <w:color w:val="000000"/>
          <w:sz w:val="24"/>
          <w:szCs w:val="24"/>
        </w:rPr>
        <w:t>kurum payını ilgili Kuruma göndermek,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7.8 Nakden veya mahsuben tahsil edilen bütçe g</w:t>
      </w:r>
      <w:r>
        <w:rPr>
          <w:rFonts w:ascii="Times New Roman" w:hAnsi="Times New Roman"/>
          <w:color w:val="000000"/>
          <w:sz w:val="24"/>
          <w:szCs w:val="24"/>
        </w:rPr>
        <w:t xml:space="preserve">elirlerinden özel kanunları gereğince, </w:t>
      </w:r>
      <w:r w:rsidRPr="0013483C">
        <w:rPr>
          <w:rFonts w:ascii="Times New Roman" w:hAnsi="Times New Roman"/>
          <w:color w:val="000000"/>
          <w:sz w:val="24"/>
          <w:szCs w:val="24"/>
        </w:rPr>
        <w:t>mahalli idareler ve fonlar ile d</w:t>
      </w:r>
      <w:r>
        <w:rPr>
          <w:rFonts w:ascii="Times New Roman" w:hAnsi="Times New Roman"/>
          <w:color w:val="000000"/>
          <w:sz w:val="24"/>
          <w:szCs w:val="24"/>
        </w:rPr>
        <w:t xml:space="preserve">iğer kurumlara aktarılmak üzere </w:t>
      </w:r>
      <w:r w:rsidRPr="0013483C">
        <w:rPr>
          <w:rFonts w:ascii="Times New Roman" w:hAnsi="Times New Roman"/>
          <w:color w:val="000000"/>
          <w:sz w:val="24"/>
          <w:szCs w:val="24"/>
        </w:rPr>
        <w:t>hesaplanan paylar ve bütçe gelirleri ile bi</w:t>
      </w:r>
      <w:r>
        <w:rPr>
          <w:rFonts w:ascii="Times New Roman" w:hAnsi="Times New Roman"/>
          <w:color w:val="000000"/>
          <w:sz w:val="24"/>
          <w:szCs w:val="24"/>
        </w:rPr>
        <w:t xml:space="preserve">rlikte tahsil edilen diğer kamu </w:t>
      </w:r>
      <w:r w:rsidRPr="0013483C">
        <w:rPr>
          <w:rFonts w:ascii="Times New Roman" w:hAnsi="Times New Roman"/>
          <w:color w:val="000000"/>
          <w:sz w:val="24"/>
          <w:szCs w:val="24"/>
        </w:rPr>
        <w:t>idarelerine ait payları emanet hesapların</w:t>
      </w:r>
      <w:r>
        <w:rPr>
          <w:rFonts w:ascii="Times New Roman" w:hAnsi="Times New Roman"/>
          <w:color w:val="000000"/>
          <w:sz w:val="24"/>
          <w:szCs w:val="24"/>
        </w:rPr>
        <w:t xml:space="preserve">a almak, mevzuatında belirtilen </w:t>
      </w:r>
      <w:r w:rsidRPr="0013483C">
        <w:rPr>
          <w:rFonts w:ascii="Times New Roman" w:hAnsi="Times New Roman"/>
          <w:color w:val="000000"/>
          <w:sz w:val="24"/>
          <w:szCs w:val="24"/>
        </w:rPr>
        <w:t>süre içerisinde ilgili hesaplara aktarmak,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7.9 Anayasa Mahkemesince kapatılmasına karar verilen siyasi partilerin Milli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Emlak Birimlerine intikal ettirilen ve par</w:t>
      </w:r>
      <w:r>
        <w:rPr>
          <w:rFonts w:ascii="Times New Roman" w:hAnsi="Times New Roman"/>
          <w:color w:val="000000"/>
          <w:sz w:val="24"/>
          <w:szCs w:val="24"/>
        </w:rPr>
        <w:t xml:space="preserve">a ile ifade edilen varlıklarını </w:t>
      </w:r>
      <w:r w:rsidRPr="0013483C">
        <w:rPr>
          <w:rFonts w:ascii="Times New Roman" w:hAnsi="Times New Roman"/>
          <w:color w:val="000000"/>
          <w:sz w:val="24"/>
          <w:szCs w:val="24"/>
        </w:rPr>
        <w:t>Emanetler Hesaplarında takip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İcra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2004 sayılı İcra ve İflas Kanunu hükümlerin</w:t>
      </w:r>
      <w:r>
        <w:rPr>
          <w:rFonts w:ascii="Times New Roman" w:hAnsi="Times New Roman"/>
          <w:color w:val="000000"/>
          <w:sz w:val="24"/>
          <w:szCs w:val="24"/>
        </w:rPr>
        <w:t xml:space="preserve">e göre haklarında icra takibine </w:t>
      </w:r>
      <w:r w:rsidRPr="0013483C">
        <w:rPr>
          <w:rFonts w:ascii="Times New Roman" w:hAnsi="Times New Roman"/>
          <w:color w:val="000000"/>
          <w:sz w:val="24"/>
          <w:szCs w:val="24"/>
        </w:rPr>
        <w:t>geçilen kamu çalışanları ile ilgili olarak, icra müdür</w:t>
      </w:r>
      <w:r>
        <w:rPr>
          <w:rFonts w:ascii="Times New Roman" w:hAnsi="Times New Roman"/>
          <w:color w:val="000000"/>
          <w:sz w:val="24"/>
          <w:szCs w:val="24"/>
        </w:rPr>
        <w:t xml:space="preserve">lüklerinden kurumlarına intikal </w:t>
      </w:r>
      <w:r w:rsidRPr="0013483C">
        <w:rPr>
          <w:rFonts w:ascii="Times New Roman" w:hAnsi="Times New Roman"/>
          <w:color w:val="000000"/>
          <w:sz w:val="24"/>
          <w:szCs w:val="24"/>
        </w:rPr>
        <w:t>eden haciz kararları üzerine icra ile ilgili gerekli işlemleri yapmaktır.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Personel/Özlük Servisleri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9.1 Müdürlük personelinin göreve başlayış, g</w:t>
      </w:r>
      <w:r>
        <w:rPr>
          <w:rFonts w:ascii="Times New Roman" w:hAnsi="Times New Roman"/>
          <w:color w:val="000000"/>
          <w:sz w:val="24"/>
          <w:szCs w:val="24"/>
        </w:rPr>
        <w:t xml:space="preserve">örevden ayrılış, görevlendirme, </w:t>
      </w:r>
      <w:r w:rsidRPr="0013483C">
        <w:rPr>
          <w:rFonts w:ascii="Times New Roman" w:hAnsi="Times New Roman"/>
          <w:color w:val="000000"/>
          <w:sz w:val="24"/>
          <w:szCs w:val="24"/>
        </w:rPr>
        <w:t>fazla çalışma, disiplin, izin, rapor, mal bildirim</w:t>
      </w:r>
      <w:r>
        <w:rPr>
          <w:rFonts w:ascii="Times New Roman" w:hAnsi="Times New Roman"/>
          <w:color w:val="000000"/>
          <w:sz w:val="24"/>
          <w:szCs w:val="24"/>
        </w:rPr>
        <w:t xml:space="preserve">i, kimlik, emeklilik ve benzeri </w:t>
      </w:r>
      <w:r w:rsidRPr="0013483C">
        <w:rPr>
          <w:rFonts w:ascii="Times New Roman" w:hAnsi="Times New Roman"/>
          <w:color w:val="000000"/>
          <w:sz w:val="24"/>
          <w:szCs w:val="24"/>
        </w:rPr>
        <w:t>özlük işlemleriyle ilgili yazışmalarını Personel Müdürlüğü ile yapmak,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9.2 Özlük işlemleri ile ilgili konulardaki d</w:t>
      </w:r>
      <w:r>
        <w:rPr>
          <w:rFonts w:ascii="Times New Roman" w:hAnsi="Times New Roman"/>
          <w:color w:val="000000"/>
          <w:sz w:val="24"/>
          <w:szCs w:val="24"/>
        </w:rPr>
        <w:t xml:space="preserve">ilekçeleri Personel Müdürlüğüne </w:t>
      </w:r>
      <w:r w:rsidRPr="0013483C">
        <w:rPr>
          <w:rFonts w:ascii="Times New Roman" w:hAnsi="Times New Roman"/>
          <w:color w:val="000000"/>
          <w:sz w:val="24"/>
          <w:szCs w:val="24"/>
        </w:rPr>
        <w:t>göndermek,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9.3 Maaş, terfi farkı, fazla çalışma ücreti, sosyal</w:t>
      </w:r>
      <w:r>
        <w:rPr>
          <w:rFonts w:ascii="Times New Roman" w:hAnsi="Times New Roman"/>
          <w:color w:val="000000"/>
          <w:sz w:val="24"/>
          <w:szCs w:val="24"/>
        </w:rPr>
        <w:t xml:space="preserve"> yardım ve harcırah ödemelerini </w:t>
      </w:r>
      <w:r w:rsidRPr="0013483C">
        <w:rPr>
          <w:rFonts w:ascii="Times New Roman" w:hAnsi="Times New Roman"/>
          <w:color w:val="000000"/>
          <w:sz w:val="24"/>
          <w:szCs w:val="24"/>
        </w:rPr>
        <w:t>gerçekleştirmek,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9.4 Muhasebe biriminin satın alma (idari ve mali işler) hizmetlerini yürütmektir.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9.5 5018 sayılı Kanun ile 178 sayılı KHK gereğince ilgili kurum, kuruluş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kişilerce istenilen bilgi ve görüşlerin, kanuni dayanakları araştırılarak Defterdarlık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görüşünü hazırlamak, gerektiğinde konuyu Bakanlığa ileterek alınacak görüşü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ilgili yerlere bildirmek,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9.6 İş ve işlemlerle ilgili düzenlenen rap</w:t>
      </w:r>
      <w:r>
        <w:rPr>
          <w:rFonts w:ascii="Times New Roman" w:hAnsi="Times New Roman"/>
          <w:color w:val="000000"/>
          <w:sz w:val="24"/>
          <w:szCs w:val="24"/>
        </w:rPr>
        <w:t xml:space="preserve">orlara cevap vermek ve gereğini </w:t>
      </w:r>
      <w:r w:rsidRPr="0013483C">
        <w:rPr>
          <w:rFonts w:ascii="Times New Roman" w:hAnsi="Times New Roman"/>
          <w:color w:val="000000"/>
          <w:sz w:val="24"/>
          <w:szCs w:val="24"/>
        </w:rPr>
        <w:t>yapmaktır.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Bütçe Gideri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10.1 Müdürlükte hizmet veren tüm servislerde yapılan iş ve işlemler sonucu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düzenlenen ödeme emri belgesi ve muhasebe işlem fişlerini ilgili servislerden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teslim almak,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10.2 Ödeme belgeleri ile muhasebe işlem fişlerinin ikinci nüshalarını yevmiye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sırasına göre günlük olarak dosyalamak,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10.3 Ay sonunda günlük olarak ayrılan ödeme emri belgeleri ve muhasebe işlem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fişlerinin birinci suretleri ekleriyle birlikte dosyalanarak iç ve dış denetime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hazır halde tutmaktır.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10.4 Defterdarlığa bağlı muhasebe birimlerinin; çağrı takip sisteminde açık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kapatılmış olan çağrıların mahiyetlerini araştırmak ve takip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 xml:space="preserve">10.5 Say2000i sistemi kapsamındaki donanımların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envanter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kayıtlarını tutmak,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arıza ve bakım işlerini takip etmek, kullanıcılara yönelik sorunları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gidermek,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10.6 Mahalli idarelere mali istatistik verilerinin sisteme girişinin yapılabilmesi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için şifre zarflarını vermek, veri girişlerinin yapılmasını sağlamak,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10.7 Harcama birimlerinin KBS ve HYS kullanıcılarına şifre zarflarını vermek,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dairelerin sistemde tanımlanması işlemini yapmaktır.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10.8 1111 sayılı Askerlik Kanununun ilgili maddesi uyarınca bedelli askerlik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uygulaması kapsamında toplanan kaynağın kullanımı, muhasebeleştirilmesi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ile özel hesabın işleyişine dair esaslar çerçevesinde; ilgili kamu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kurumlarından gelen ödeme evraklarını kontrol ederek, Aile ve Sosyal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Politikalar Bakanlığı Merkez Saymanlık Müdürlüğünce ödenmesine esas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olmak üzere tetkik etmektir.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lastRenderedPageBreak/>
        <w:t>10.9 Defterdarlık Uzmanları ve Servis Şeflerince Genel Bütçeli İdarelere ait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harcama birimlerinden gelen ödeme emri belgelerinin,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10.9.1 Aylık ve özlük hakları ile 6245 sayılı Harcırah Kanunu gereğince,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kamu personeline ödenen yurtiçi ve yurtdışı sürekli görev yolluğu,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yurtiçi ve yurtdışı geçici görev yolluğu, seyyar görev tazminatı 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emekliye ayrılan personele ödenen tazminata ilişkin ödeme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belgelerini,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10.9.2 5018 sayılı Kanun ile Ön Ödeme Usul ve Esasları Hakkında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Yönetmelik gereğince, harcama birimlerinin ön ödeme şeklinde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ödeme ve mahsup işlemlerini yapmak üzere ve mevzuatları gereği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bütçe dışı ödemelere ilişkin ön ödeme belgelerini,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10.9.3 İlgili mevzuatları gereğince;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Tüketim mal ve malzeme alımları,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Demirbaş, makine teçhizat ve taşıt alım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Elektrik, su, doğalgaz ve benzeri tüketim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Makine teçhizat demirbaş bakım onarım giderleri, taşıma giderleri,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kira bedelleri,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Çeşitli hizmet alımları,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Temsil ağırlama tören fuar ve tanıtma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Sanat eseri alımları,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Ulaştırma ve haberleşme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Taşınmaz mal alım bedelleri,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Kamulaştırma bedelleri,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Yapı, tesis ve onarım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Katılma payı sermaye teşkilleri yardım pay ve benzeri giderler,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Borç,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Boş lojman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Huzur hakkı, ödül ve ikramiyeler,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Mahkeme harç ve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Kurs ve toplantılara katılma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Bey’iye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aidatları,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Bilirkişi, adli yardım, kovuşturma ve uzlaştırma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İlan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Seçim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İl Özel İdaresince ödenen muhtar maaşlarına ait giderler,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Adalet Bakanlığı’na bağlı cezaevlerindeki tutuklu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hükümlülerinin Tedavi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Er ve erbaşların harçlıkları ile tedavi giderleri,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 Türk öğrencilerin bursları ile yabancı uyruklu öğrencilerin burs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tedavi giderleri,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- 3308 sayılı Mesleki Eğitim Kanunu gereğince uygulamalı eğitim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yapan öğrenci harçlıkları,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belgelerini tetkik etmek üzere “tahakkuk evrakı teslim listesi” ile teslim almak, hata ve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noksanlık olması halinde “hata ve noksanı bulunan tahakkuk evrakı listesi” ile iade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etmek, sisteme veri girişini yapmak ve mevzuatı gereği vergi borcu sorgulaması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gereken ödeme belgelerinin sistem üzerinden sorgulamasını yapmak,</w:t>
      </w:r>
      <w:proofErr w:type="gramEnd"/>
    </w:p>
    <w:p w:rsidR="001A20B5" w:rsidRPr="0013483C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 xml:space="preserve"> Evrak Kayıt ve Arşiv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11.1 Kamu kurum ve kuruluşlarından gelen</w:t>
      </w:r>
      <w:r>
        <w:rPr>
          <w:rFonts w:ascii="Times New Roman" w:hAnsi="Times New Roman"/>
          <w:color w:val="000000"/>
          <w:sz w:val="24"/>
          <w:szCs w:val="24"/>
        </w:rPr>
        <w:t xml:space="preserve"> ve Müdürlükten giden her türlü </w:t>
      </w:r>
      <w:r w:rsidRPr="0013483C">
        <w:rPr>
          <w:rFonts w:ascii="Times New Roman" w:hAnsi="Times New Roman"/>
          <w:color w:val="000000"/>
          <w:sz w:val="24"/>
          <w:szCs w:val="24"/>
        </w:rPr>
        <w:t>belge ile gerçek kişilerin taleplerini içeren yazıları kayda almak,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11.2 Müdürlüğe gelen evrakları içeriğine g</w:t>
      </w:r>
      <w:r>
        <w:rPr>
          <w:rFonts w:ascii="Times New Roman" w:hAnsi="Times New Roman"/>
          <w:color w:val="000000"/>
          <w:sz w:val="24"/>
          <w:szCs w:val="24"/>
        </w:rPr>
        <w:t xml:space="preserve">öre tasnif ederek ilgili servis </w:t>
      </w:r>
      <w:r w:rsidRPr="0013483C">
        <w:rPr>
          <w:rFonts w:ascii="Times New Roman" w:hAnsi="Times New Roman"/>
          <w:color w:val="000000"/>
          <w:sz w:val="24"/>
          <w:szCs w:val="24"/>
        </w:rPr>
        <w:t>yöneticilerine teslim etmek,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11.3 Müdürlüğe gelen ve giden evraklarda</w:t>
      </w:r>
      <w:r>
        <w:rPr>
          <w:rFonts w:ascii="Times New Roman" w:hAnsi="Times New Roman"/>
          <w:color w:val="000000"/>
          <w:sz w:val="24"/>
          <w:szCs w:val="24"/>
        </w:rPr>
        <w:t xml:space="preserve">n muhafaza edilmesi gerekenleri </w:t>
      </w:r>
      <w:r w:rsidRPr="0013483C">
        <w:rPr>
          <w:rFonts w:ascii="Times New Roman" w:hAnsi="Times New Roman"/>
          <w:color w:val="000000"/>
          <w:sz w:val="24"/>
          <w:szCs w:val="24"/>
        </w:rPr>
        <w:t>dosyalamak,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11.4 Müdürlüğün arşiv iş ve işlemlerini mevzuatına göre yapmaktır.</w:t>
      </w:r>
    </w:p>
    <w:p w:rsidR="001A20B5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20B5" w:rsidRPr="0013483C" w:rsidRDefault="001A20B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12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Gümrük </w:t>
      </w:r>
      <w:r w:rsidRPr="0013483C">
        <w:rPr>
          <w:rFonts w:ascii="Times New Roman" w:hAnsi="Times New Roman"/>
          <w:b/>
          <w:bCs/>
          <w:color w:val="000000"/>
          <w:sz w:val="24"/>
          <w:szCs w:val="24"/>
        </w:rPr>
        <w:t>Muhasebe İşlemleri Servisi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İthalat ve İhraç edilen malların Çanakkale Gümrük Müdürlüğünde işlem gören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gümrük beyannamelerindeki vergileri tahsil etmek, emanetleri teslim almak.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12.2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Gümrük </w:t>
      </w:r>
      <w:r>
        <w:rPr>
          <w:rFonts w:ascii="Times New Roman" w:hAnsi="Times New Roman"/>
          <w:color w:val="000000"/>
          <w:sz w:val="24"/>
          <w:szCs w:val="24"/>
        </w:rPr>
        <w:t xml:space="preserve">Müdürlüğünde Muhasebe Yetkilisi Mutemedince yapılan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tahsilatlar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-Gümrük Vergisi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-İthalde Alınan KDV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-Çevre Katkı Payı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-Damga Vergisi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-Gelir Vergisi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-ÖTV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-ÖİV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-Para Cezaları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-Fazla Mesai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-Anti-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Dmp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. Veya anti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sübvan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vergisi (Depo vergileri)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-Tek ve maktu vergi (Dışarıdan getirilen mallar için alınan vergi cep telefonu,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elektronik eşya</w:t>
      </w:r>
      <w:r w:rsidR="001A20B5">
        <w:rPr>
          <w:rFonts w:ascii="Times New Roman" w:hAnsi="Times New Roman"/>
          <w:color w:val="000000"/>
          <w:sz w:val="24"/>
          <w:szCs w:val="24"/>
        </w:rPr>
        <w:t xml:space="preserve"> v.b)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-Nakit teminat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-Gümrük Mevzuatınca Alınan Teminatlar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-Çeşitli Emanetler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-TRT Bandrolü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-Çeşitli Gelir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-Gecikme Zammı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-Memur Yollukları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-Yurtdışı Çıkış Harcı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-Pasaport ve Konsolosluk Harçları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-Kaynak Kullanımı Destekleme Fonu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-Faiz</w:t>
      </w:r>
    </w:p>
    <w:p w:rsidR="00C11EF4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olup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, bu tahsilatların nakit veya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Gümkart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(Muhasebat Genel Müdürlüğü tarafından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gümrüklerde kullanılması için geliştirilen, Vakıfbank tarafından mükelleflere verilen banka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kredi kartı ile POS cihazı tahsilat sistemi) olarak gerçekleştiği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7CF2" w:rsidRPr="00453C73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12.3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Yapılan bu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tahsilatları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ertesi gün Muhasebe İşlemlerinin yapılması gerekmektedir.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12.4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Yurtdışına çıkış yapan Türk vatandaşlarına harç pulu satışı yapmak.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12.5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Polis Liman Şubesi Müdürlüğünce yazıl ile gönderilen gemicilere TL karşılığı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Türkiye’ye giriş vizesi uygulamak.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12.6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Satılan Harç pullarının ve vize bandrollerinin değerli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kağıt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işlemlerini yapmak.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12.7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483C">
        <w:rPr>
          <w:rFonts w:ascii="Times New Roman" w:hAnsi="Times New Roman"/>
          <w:color w:val="000000"/>
          <w:sz w:val="24"/>
          <w:szCs w:val="24"/>
        </w:rPr>
        <w:t>Gümkart</w:t>
      </w:r>
      <w:proofErr w:type="spellEnd"/>
      <w:r w:rsidRPr="0013483C">
        <w:rPr>
          <w:rFonts w:ascii="Times New Roman" w:hAnsi="Times New Roman"/>
          <w:color w:val="000000"/>
          <w:sz w:val="24"/>
          <w:szCs w:val="24"/>
        </w:rPr>
        <w:t xml:space="preserve"> sisteminde yaşanan problemleri Muhasebat Genel Müdürlüğü bünyesinde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oluşturulan birime bildirmek.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12.8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Vakıfbank’ın kurduğu pos cihazlarına ait sorunları bankaya bildirerek gerekli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önlemlerin alınmasını sağlamak</w:t>
      </w:r>
      <w:r w:rsidR="00C11EF4">
        <w:rPr>
          <w:rFonts w:ascii="Times New Roman" w:hAnsi="Times New Roman"/>
          <w:color w:val="000000"/>
          <w:sz w:val="24"/>
          <w:szCs w:val="24"/>
        </w:rPr>
        <w:t>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12.9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Limandan giriş yapan yabancılara Dış İşleri Bakanlığının belirlediği vize rejimine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dayanarak döviz karşılığında vize </w:t>
      </w:r>
      <w:proofErr w:type="gramStart"/>
      <w:r w:rsidRPr="0013483C">
        <w:rPr>
          <w:rFonts w:ascii="Times New Roman" w:hAnsi="Times New Roman"/>
          <w:color w:val="000000"/>
          <w:sz w:val="24"/>
          <w:szCs w:val="24"/>
        </w:rPr>
        <w:t>bandrolü</w:t>
      </w:r>
      <w:proofErr w:type="gramEnd"/>
      <w:r w:rsidRPr="0013483C">
        <w:rPr>
          <w:rFonts w:ascii="Times New Roman" w:hAnsi="Times New Roman"/>
          <w:color w:val="000000"/>
          <w:sz w:val="24"/>
          <w:szCs w:val="24"/>
        </w:rPr>
        <w:t xml:space="preserve"> satışı yapmak, Havaalanından gelen dövizlerle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birlikte yönetmelik gereği her hafta sonu Cuma günleri döviz muhasebeleştirme işlemlerini</w:t>
      </w:r>
      <w:r w:rsidR="00C1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Muhasebe müdürlüğünden yapıp oradan T.C. Ziraat Bankası Çanakkale Şubesine yatırarak tahsil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edilen dövizlerin Hazine Dış Ödemeler Saymanlığına gönderilmesini sağlamak</w:t>
      </w:r>
      <w:r w:rsidR="00C11EF4">
        <w:rPr>
          <w:rFonts w:ascii="Times New Roman" w:hAnsi="Times New Roman"/>
          <w:color w:val="000000"/>
          <w:sz w:val="24"/>
          <w:szCs w:val="24"/>
        </w:rPr>
        <w:t>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C11E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3483C">
        <w:rPr>
          <w:rFonts w:ascii="Times New Roman" w:hAnsi="Times New Roman"/>
          <w:b/>
          <w:bCs/>
          <w:color w:val="000000"/>
        </w:rPr>
        <w:t>Maaş Servisi</w:t>
      </w:r>
    </w:p>
    <w:p w:rsidR="00D47CF2" w:rsidRPr="0013483C" w:rsidRDefault="00C11EF4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D47CF2">
        <w:rPr>
          <w:rFonts w:ascii="Times New Roman" w:hAnsi="Times New Roman"/>
          <w:color w:val="000000"/>
        </w:rPr>
        <w:t>3</w:t>
      </w:r>
      <w:r w:rsidR="00D47CF2" w:rsidRPr="0013483C">
        <w:rPr>
          <w:rFonts w:ascii="Times New Roman" w:hAnsi="Times New Roman"/>
          <w:color w:val="000000"/>
        </w:rPr>
        <w:t xml:space="preserve">.1-Maaş Servisinde görevli tüm personel kendilerine </w:t>
      </w:r>
      <w:r w:rsidR="00D47CF2">
        <w:rPr>
          <w:rFonts w:ascii="Times New Roman" w:hAnsi="Times New Roman"/>
          <w:color w:val="000000"/>
        </w:rPr>
        <w:t>bağlı Tahakkuk Dairelerinden bildirilen maaş değişikliklerini</w:t>
      </w:r>
      <w:r w:rsidR="00D47CF2" w:rsidRPr="0013483C">
        <w:rPr>
          <w:rFonts w:ascii="Times New Roman" w:hAnsi="Times New Roman"/>
          <w:color w:val="000000"/>
        </w:rPr>
        <w:t xml:space="preserve"> Say2000i sistemi içerisinde yer alan personel </w:t>
      </w:r>
      <w:proofErr w:type="gramStart"/>
      <w:r w:rsidR="00D47CF2" w:rsidRPr="0013483C">
        <w:rPr>
          <w:rFonts w:ascii="Times New Roman" w:hAnsi="Times New Roman"/>
          <w:color w:val="000000"/>
        </w:rPr>
        <w:t>modülü</w:t>
      </w:r>
      <w:proofErr w:type="gramEnd"/>
      <w:r w:rsidR="00D47CF2" w:rsidRPr="0013483C">
        <w:rPr>
          <w:rFonts w:ascii="Times New Roman" w:hAnsi="Times New Roman"/>
          <w:color w:val="000000"/>
        </w:rPr>
        <w:t xml:space="preserve"> içinde maaş bilgi girişi formu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3483C">
        <w:rPr>
          <w:rFonts w:ascii="Times New Roman" w:hAnsi="Times New Roman"/>
          <w:color w:val="000000"/>
        </w:rPr>
        <w:t>aracılığı</w:t>
      </w:r>
      <w:proofErr w:type="gramEnd"/>
      <w:r w:rsidRPr="0013483C">
        <w:rPr>
          <w:rFonts w:ascii="Times New Roman" w:hAnsi="Times New Roman"/>
          <w:color w:val="000000"/>
        </w:rPr>
        <w:t xml:space="preserve"> ile sisteme girecek, her ay güncellenmesi gereken personel bilgi formu ile ilgili eksikliler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3483C">
        <w:rPr>
          <w:rFonts w:ascii="Times New Roman" w:hAnsi="Times New Roman"/>
          <w:color w:val="000000"/>
        </w:rPr>
        <w:t>ivedilikle</w:t>
      </w:r>
      <w:proofErr w:type="gramEnd"/>
      <w:r w:rsidRPr="0013483C">
        <w:rPr>
          <w:rFonts w:ascii="Times New Roman" w:hAnsi="Times New Roman"/>
          <w:color w:val="000000"/>
        </w:rPr>
        <w:t xml:space="preserve"> tamamlayarak, bu bilgilere dayalı olarak bordro kontrollerinin yapılmasına özel önem</w:t>
      </w:r>
      <w:r w:rsidR="00C11EF4">
        <w:rPr>
          <w:rFonts w:ascii="Times New Roman" w:hAnsi="Times New Roman"/>
          <w:color w:val="000000"/>
        </w:rPr>
        <w:t xml:space="preserve"> </w:t>
      </w:r>
      <w:r w:rsidRPr="0013483C">
        <w:rPr>
          <w:rFonts w:ascii="Times New Roman" w:hAnsi="Times New Roman"/>
          <w:color w:val="000000"/>
        </w:rPr>
        <w:t>ve öncelik verecektir.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</w:t>
      </w:r>
      <w:r w:rsidRPr="0013483C">
        <w:rPr>
          <w:rFonts w:ascii="Times New Roman" w:hAnsi="Times New Roman"/>
          <w:color w:val="000000"/>
          <w:sz w:val="24"/>
          <w:szCs w:val="24"/>
        </w:rPr>
        <w:t>.2-Maaşlar ödenmeden tüm veriler bilgis</w:t>
      </w:r>
      <w:r>
        <w:rPr>
          <w:rFonts w:ascii="Times New Roman" w:hAnsi="Times New Roman"/>
          <w:color w:val="000000"/>
          <w:sz w:val="24"/>
          <w:szCs w:val="24"/>
        </w:rPr>
        <w:t xml:space="preserve">ayara girilecek tüm ayrıntıları </w:t>
      </w:r>
      <w:r w:rsidRPr="0013483C">
        <w:rPr>
          <w:rFonts w:ascii="Times New Roman" w:hAnsi="Times New Roman"/>
          <w:color w:val="000000"/>
          <w:sz w:val="24"/>
          <w:szCs w:val="24"/>
        </w:rPr>
        <w:t>itibariyle; 657 Sayılı Devlet Memurları Kanunu ve diğer mevzuatlara göre (Yan Ödeme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Kararnamesi) mutabakat sağlanarak gerekli kontroller yapılacak hesap hataları ve belge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noksanlıkları maaşlar ödenmeden ilgili mutemede tamamlattırılarak herhangi bir mükerrer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ödeme veya fazla ve yersiz ödemeye mahal verilmeyecektir.</w:t>
      </w:r>
    </w:p>
    <w:p w:rsidR="00D47CF2" w:rsidRPr="0013483C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8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.3-Tüm kontrolleri biten maaş bordroları </w:t>
      </w:r>
      <w:r>
        <w:rPr>
          <w:rFonts w:ascii="Times New Roman" w:hAnsi="Times New Roman"/>
          <w:color w:val="000000"/>
          <w:sz w:val="24"/>
          <w:szCs w:val="24"/>
        </w:rPr>
        <w:t xml:space="preserve">sistemden hesaplatılarak oluşturulan maaş bordroları </w:t>
      </w:r>
      <w:r w:rsidRPr="0013483C">
        <w:rPr>
          <w:rFonts w:ascii="Times New Roman" w:hAnsi="Times New Roman"/>
          <w:color w:val="000000"/>
          <w:sz w:val="24"/>
          <w:szCs w:val="24"/>
        </w:rPr>
        <w:t>ilgili personeller tarafından</w:t>
      </w:r>
      <w:r>
        <w:rPr>
          <w:rFonts w:ascii="Times New Roman" w:hAnsi="Times New Roman"/>
          <w:color w:val="000000"/>
          <w:sz w:val="24"/>
          <w:szCs w:val="24"/>
        </w:rPr>
        <w:t xml:space="preserve"> muhasebeleştirilip</w:t>
      </w:r>
      <w:r w:rsidRPr="0013483C">
        <w:rPr>
          <w:rFonts w:ascii="Times New Roman" w:hAnsi="Times New Roman"/>
          <w:color w:val="000000"/>
          <w:sz w:val="24"/>
          <w:szCs w:val="24"/>
        </w:rPr>
        <w:t xml:space="preserve"> işlem </w:t>
      </w:r>
      <w:r>
        <w:rPr>
          <w:rFonts w:ascii="Times New Roman" w:hAnsi="Times New Roman"/>
          <w:color w:val="000000"/>
          <w:sz w:val="24"/>
          <w:szCs w:val="24"/>
        </w:rPr>
        <w:t xml:space="preserve">numarası alındıktan sonra; sisteme kayıtlı olmayan tahakkuk dairelerinin maaş bordroları gerekli kontroller yapılıp paraflanarak işlem numarası alındıktan sonra </w:t>
      </w:r>
      <w:r w:rsidRPr="0013483C">
        <w:rPr>
          <w:rFonts w:ascii="Times New Roman" w:hAnsi="Times New Roman"/>
          <w:color w:val="000000"/>
          <w:sz w:val="24"/>
          <w:szCs w:val="24"/>
        </w:rPr>
        <w:t>ödenmek üzere Müdür Yardımcısı veya Müdür’e gönderilecektir.</w:t>
      </w:r>
    </w:p>
    <w:p w:rsidR="00D47CF2" w:rsidRDefault="00D47CF2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13483C">
        <w:rPr>
          <w:rFonts w:ascii="Times New Roman" w:hAnsi="Times New Roman"/>
          <w:color w:val="000000"/>
          <w:sz w:val="24"/>
          <w:szCs w:val="24"/>
        </w:rPr>
        <w:t>.4-Personeller nakillerinde Tahakkuk Dairesince düzenlenen “Personel Nakil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Bildirimi” bilgisayar ortamında ilgili dairesinden nakil edilerek söz konusu belge işlemi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yapan perso</w:t>
      </w:r>
      <w:bookmarkStart w:id="1" w:name="_GoBack"/>
      <w:bookmarkEnd w:id="1"/>
      <w:r w:rsidRPr="0013483C">
        <w:rPr>
          <w:rFonts w:ascii="Times New Roman" w:hAnsi="Times New Roman"/>
          <w:color w:val="000000"/>
          <w:sz w:val="24"/>
          <w:szCs w:val="24"/>
        </w:rPr>
        <w:t>nel tarafından “ Nakil İşlemi Yapılmıştır” ifadesi yazılarak kendi isim kaşesi</w:t>
      </w:r>
      <w:r w:rsidR="0077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83C">
        <w:rPr>
          <w:rFonts w:ascii="Times New Roman" w:hAnsi="Times New Roman"/>
          <w:color w:val="000000"/>
          <w:sz w:val="24"/>
          <w:szCs w:val="24"/>
        </w:rPr>
        <w:t>ile parafe edildikten sonra Muhasebe Yetkilisi vey</w:t>
      </w:r>
      <w:r>
        <w:rPr>
          <w:rFonts w:ascii="Times New Roman" w:hAnsi="Times New Roman"/>
          <w:color w:val="000000"/>
          <w:sz w:val="24"/>
          <w:szCs w:val="24"/>
        </w:rPr>
        <w:t xml:space="preserve">a Muhasebe Yetkili Yardımcısına </w:t>
      </w:r>
      <w:r w:rsidRPr="0013483C">
        <w:rPr>
          <w:rFonts w:ascii="Times New Roman" w:hAnsi="Times New Roman"/>
          <w:color w:val="000000"/>
          <w:sz w:val="24"/>
          <w:szCs w:val="24"/>
        </w:rPr>
        <w:t>gönderilecektir.</w:t>
      </w:r>
    </w:p>
    <w:p w:rsidR="00D06205" w:rsidRDefault="00D0620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205" w:rsidRDefault="00D0620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6205">
        <w:rPr>
          <w:rFonts w:ascii="Times New Roman" w:hAnsi="Times New Roman"/>
          <w:b/>
          <w:color w:val="000000"/>
          <w:sz w:val="24"/>
          <w:szCs w:val="24"/>
        </w:rPr>
        <w:t>Son Hükümler</w:t>
      </w:r>
    </w:p>
    <w:p w:rsidR="00D06205" w:rsidRPr="00D06205" w:rsidRDefault="00D0620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Madde 7- </w:t>
      </w:r>
      <w:r w:rsidRPr="00D06205">
        <w:rPr>
          <w:rFonts w:ascii="Times New Roman" w:hAnsi="Times New Roman"/>
          <w:color w:val="000000"/>
          <w:sz w:val="24"/>
          <w:szCs w:val="24"/>
        </w:rPr>
        <w:t>Bu yönerge düzenlemeyen hususlar ilgili mevzuatına göre işlem tesis edilir.</w:t>
      </w:r>
    </w:p>
    <w:p w:rsidR="00D06205" w:rsidRPr="00D06205" w:rsidRDefault="00D06205" w:rsidP="0077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Madde 8- </w:t>
      </w:r>
      <w:r w:rsidRPr="00D06205">
        <w:rPr>
          <w:rFonts w:ascii="Times New Roman" w:hAnsi="Times New Roman"/>
          <w:color w:val="000000"/>
          <w:sz w:val="24"/>
          <w:szCs w:val="24"/>
        </w:rPr>
        <w:t>Bu yönerge hükümleri, Müdür tarafından yürütülür.</w:t>
      </w:r>
    </w:p>
    <w:p w:rsidR="00D47CF2" w:rsidRDefault="00D47CF2" w:rsidP="0077351D">
      <w:pPr>
        <w:jc w:val="both"/>
      </w:pPr>
    </w:p>
    <w:sectPr w:rsidR="00D47CF2" w:rsidSect="005C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BA5"/>
    <w:rsid w:val="0002330B"/>
    <w:rsid w:val="00086FBE"/>
    <w:rsid w:val="000D690E"/>
    <w:rsid w:val="000E28A3"/>
    <w:rsid w:val="000E58E8"/>
    <w:rsid w:val="0013483C"/>
    <w:rsid w:val="001A20B5"/>
    <w:rsid w:val="001D5665"/>
    <w:rsid w:val="002506AE"/>
    <w:rsid w:val="00374D32"/>
    <w:rsid w:val="003F5E15"/>
    <w:rsid w:val="00434B38"/>
    <w:rsid w:val="00453C73"/>
    <w:rsid w:val="00500C65"/>
    <w:rsid w:val="005C6959"/>
    <w:rsid w:val="005E6D46"/>
    <w:rsid w:val="005F62A1"/>
    <w:rsid w:val="006300B0"/>
    <w:rsid w:val="00750399"/>
    <w:rsid w:val="0077351D"/>
    <w:rsid w:val="00950BA5"/>
    <w:rsid w:val="00962611"/>
    <w:rsid w:val="0096611C"/>
    <w:rsid w:val="00972F70"/>
    <w:rsid w:val="0099504E"/>
    <w:rsid w:val="00A23210"/>
    <w:rsid w:val="00A2795D"/>
    <w:rsid w:val="00A80FBD"/>
    <w:rsid w:val="00AE1E53"/>
    <w:rsid w:val="00B0585A"/>
    <w:rsid w:val="00B5759A"/>
    <w:rsid w:val="00BD1F28"/>
    <w:rsid w:val="00C11EF4"/>
    <w:rsid w:val="00C33D48"/>
    <w:rsid w:val="00CB14CD"/>
    <w:rsid w:val="00D06205"/>
    <w:rsid w:val="00D32F08"/>
    <w:rsid w:val="00D47CF2"/>
    <w:rsid w:val="00D74039"/>
    <w:rsid w:val="00D871EE"/>
    <w:rsid w:val="00DB1568"/>
    <w:rsid w:val="00DD0627"/>
    <w:rsid w:val="00ED382B"/>
    <w:rsid w:val="00EF4192"/>
    <w:rsid w:val="00F3470F"/>
    <w:rsid w:val="00F5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2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2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2713</Words>
  <Characters>18977</Characters>
  <Application>Microsoft Office Word</Application>
  <DocSecurity>0</DocSecurity>
  <Lines>158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Defterdarlığı</vt:lpstr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Defterdarlığı</dc:title>
  <dc:subject/>
  <dc:creator>Münevver Bozkurt</dc:creator>
  <cp:keywords/>
  <dc:description/>
  <cp:lastModifiedBy>E.ÖNDER</cp:lastModifiedBy>
  <cp:revision>6</cp:revision>
  <cp:lastPrinted>2015-06-23T12:32:00Z</cp:lastPrinted>
  <dcterms:created xsi:type="dcterms:W3CDTF">2015-06-22T08:34:00Z</dcterms:created>
  <dcterms:modified xsi:type="dcterms:W3CDTF">2015-06-23T12:32:00Z</dcterms:modified>
</cp:coreProperties>
</file>